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92" w:rsidRDefault="00E57A92" w:rsidP="00E57A92">
      <w:pPr>
        <w:pStyle w:val="1"/>
        <w:spacing w:before="72" w:line="278" w:lineRule="auto"/>
      </w:pPr>
      <w:r>
        <w:t>МИНИСТЕРСТВО ОБРАЗОВАНИЯ И НАУКИ</w:t>
      </w:r>
    </w:p>
    <w:p w:rsidR="00E57A92" w:rsidRDefault="00E57A92" w:rsidP="00E57A92">
      <w:pPr>
        <w:pStyle w:val="1"/>
        <w:spacing w:before="72" w:line="278" w:lineRule="auto"/>
      </w:pPr>
      <w:r>
        <w:t>ЧЕЧЕНСКОЙ РЕСПУБЛИКИ</w:t>
      </w:r>
    </w:p>
    <w:p w:rsidR="00E57A92" w:rsidRDefault="00E57A92" w:rsidP="00E57A92">
      <w:pPr>
        <w:pStyle w:val="1"/>
        <w:spacing w:before="72" w:line="278" w:lineRule="auto"/>
      </w:pPr>
      <w:r>
        <w:t>Государственное бюджетное профессиональное образовательное учреждение</w:t>
      </w:r>
    </w:p>
    <w:p w:rsidR="00E57A92" w:rsidRDefault="00E57A92" w:rsidP="00E57A92">
      <w:pPr>
        <w:pStyle w:val="1"/>
        <w:spacing w:before="72" w:line="278" w:lineRule="auto"/>
      </w:pPr>
      <w:r>
        <w:t>«Грозненский педагогический колледж»</w:t>
      </w: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  <w:r>
        <w:rPr>
          <w:noProof/>
          <w:lang w:eastAsia="ru-RU"/>
        </w:rPr>
        <w:drawing>
          <wp:inline distT="0" distB="0" distL="0" distR="0" wp14:anchorId="37DDC6BF" wp14:editId="521E51DF">
            <wp:extent cx="2199736" cy="21048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265" cy="211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  <w:r>
        <w:t>ОТЧЕТ ПРИЕМНОЙ КОМИССИИ</w:t>
      </w:r>
    </w:p>
    <w:p w:rsidR="00E57A92" w:rsidRDefault="00E57A92" w:rsidP="00E57A92">
      <w:pPr>
        <w:pStyle w:val="1"/>
        <w:spacing w:before="72" w:line="278" w:lineRule="auto"/>
      </w:pPr>
      <w:r>
        <w:t>ОБ ОРГАНИЗАЦИИ И ПРОВЕДЕНИИ ПРИЕМА АБИТУРИЕНТОВ В 2023 ГОДУ</w:t>
      </w: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</w:p>
    <w:p w:rsidR="00E57A92" w:rsidRDefault="00E57A92" w:rsidP="00E57A92">
      <w:pPr>
        <w:pStyle w:val="1"/>
        <w:spacing w:before="72" w:line="278" w:lineRule="auto"/>
      </w:pPr>
      <w:r>
        <w:t>г. Грозный</w:t>
      </w:r>
    </w:p>
    <w:p w:rsidR="00D77FED" w:rsidRDefault="00D77FED">
      <w:pPr>
        <w:sectPr w:rsidR="00D77FED">
          <w:type w:val="continuous"/>
          <w:pgSz w:w="11910" w:h="16840"/>
          <w:pgMar w:top="1040" w:right="300" w:bottom="280" w:left="540" w:header="720" w:footer="720" w:gutter="0"/>
          <w:cols w:space="720"/>
        </w:sectPr>
      </w:pPr>
    </w:p>
    <w:p w:rsidR="00D77FED" w:rsidRDefault="00E57A92">
      <w:pPr>
        <w:spacing w:before="72"/>
        <w:ind w:left="1330" w:right="1330"/>
        <w:jc w:val="center"/>
        <w:rPr>
          <w:b/>
          <w:sz w:val="28"/>
        </w:rPr>
      </w:pPr>
      <w:r>
        <w:rPr>
          <w:b/>
          <w:sz w:val="28"/>
        </w:rPr>
        <w:lastRenderedPageBreak/>
        <w:t>Отчет</w:t>
      </w:r>
    </w:p>
    <w:p w:rsidR="00D77FED" w:rsidRDefault="00E57A92">
      <w:pPr>
        <w:pStyle w:val="1"/>
        <w:spacing w:before="50"/>
        <w:ind w:left="1331"/>
      </w:pPr>
      <w:bookmarkStart w:id="0" w:name="_GoBack"/>
      <w:bookmarkEnd w:id="0"/>
      <w:r>
        <w:t>приемной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1C47CC" w:rsidRDefault="001C47CC">
      <w:pPr>
        <w:pStyle w:val="1"/>
        <w:spacing w:before="50"/>
        <w:ind w:left="1331"/>
      </w:pPr>
    </w:p>
    <w:p w:rsidR="001C47CC" w:rsidRDefault="00E57A92" w:rsidP="001C47CC">
      <w:pPr>
        <w:pStyle w:val="a3"/>
        <w:spacing w:before="43" w:line="276" w:lineRule="auto"/>
        <w:ind w:left="312" w:right="492" w:firstLine="708"/>
        <w:jc w:val="both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абитуриентов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1C47CC">
        <w:t>3</w:t>
      </w:r>
      <w:r>
        <w:t>-202</w:t>
      </w:r>
      <w:r w:rsidR="001C47CC">
        <w:t>4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традиционно велась в соответствии с планом работы колледжа, приемной комиссии,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документы:</w:t>
      </w:r>
    </w:p>
    <w:p w:rsidR="001C47CC" w:rsidRDefault="001C47CC" w:rsidP="001C47CC">
      <w:pPr>
        <w:pStyle w:val="a3"/>
        <w:spacing w:before="43" w:line="276" w:lineRule="auto"/>
        <w:ind w:left="312" w:right="492" w:firstLine="708"/>
        <w:jc w:val="both"/>
      </w:pPr>
      <w:r>
        <w:t xml:space="preserve">- </w:t>
      </w:r>
      <w:r w:rsidR="00E57A92">
        <w:t>сформирована</w:t>
      </w:r>
      <w:r w:rsidR="00E57A92">
        <w:rPr>
          <w:spacing w:val="-2"/>
        </w:rPr>
        <w:t xml:space="preserve"> </w:t>
      </w:r>
      <w:r w:rsidR="00E57A92">
        <w:t>Приемная</w:t>
      </w:r>
      <w:r w:rsidR="00E57A92">
        <w:rPr>
          <w:spacing w:val="-4"/>
        </w:rPr>
        <w:t xml:space="preserve"> </w:t>
      </w:r>
      <w:r w:rsidR="00E57A92">
        <w:t>комиссия</w:t>
      </w:r>
      <w:r w:rsidR="00E57A92">
        <w:rPr>
          <w:spacing w:val="-4"/>
        </w:rPr>
        <w:t xml:space="preserve"> </w:t>
      </w:r>
      <w:r w:rsidR="00E57A92">
        <w:t>2023 г.</w:t>
      </w:r>
      <w:r w:rsidR="00E57A92">
        <w:rPr>
          <w:spacing w:val="-3"/>
        </w:rPr>
        <w:t xml:space="preserve"> </w:t>
      </w:r>
      <w:r w:rsidR="00E57A92">
        <w:t>приказ</w:t>
      </w:r>
      <w:r w:rsidR="00E57A92">
        <w:rPr>
          <w:spacing w:val="-2"/>
        </w:rPr>
        <w:t xml:space="preserve"> </w:t>
      </w:r>
      <w:r w:rsidR="00E57A92">
        <w:t>№</w:t>
      </w:r>
      <w:r w:rsidR="00E57A92">
        <w:rPr>
          <w:spacing w:val="-3"/>
        </w:rPr>
        <w:t xml:space="preserve"> </w:t>
      </w:r>
      <w:r w:rsidR="00E57A92">
        <w:t>55-од</w:t>
      </w:r>
      <w:r w:rsidR="00E57A92">
        <w:rPr>
          <w:spacing w:val="-3"/>
        </w:rPr>
        <w:t xml:space="preserve"> </w:t>
      </w:r>
      <w:r w:rsidR="00E57A92">
        <w:t>от</w:t>
      </w:r>
      <w:r w:rsidR="00E57A92">
        <w:rPr>
          <w:spacing w:val="-5"/>
        </w:rPr>
        <w:t xml:space="preserve"> </w:t>
      </w:r>
      <w:r w:rsidR="00E57A92">
        <w:t>28.02.2023 г.;</w:t>
      </w:r>
    </w:p>
    <w:p w:rsidR="001C47CC" w:rsidRDefault="001C47CC" w:rsidP="001C47CC">
      <w:pPr>
        <w:pStyle w:val="a3"/>
        <w:spacing w:before="43" w:line="276" w:lineRule="auto"/>
        <w:ind w:left="312" w:right="492" w:firstLine="708"/>
        <w:jc w:val="both"/>
      </w:pPr>
      <w:r>
        <w:t xml:space="preserve">- </w:t>
      </w:r>
      <w:r w:rsidR="00E57A92">
        <w:t>утвержден</w:t>
      </w:r>
      <w:r w:rsidR="00E57A92">
        <w:rPr>
          <w:spacing w:val="-3"/>
        </w:rPr>
        <w:t xml:space="preserve"> </w:t>
      </w:r>
      <w:r w:rsidR="00E57A92">
        <w:t>приказ</w:t>
      </w:r>
      <w:r w:rsidR="00E57A92">
        <w:rPr>
          <w:spacing w:val="-3"/>
        </w:rPr>
        <w:t xml:space="preserve"> </w:t>
      </w:r>
      <w:r w:rsidR="00E57A92">
        <w:t>об</w:t>
      </w:r>
      <w:r w:rsidR="00E57A92">
        <w:rPr>
          <w:spacing w:val="1"/>
        </w:rPr>
        <w:t xml:space="preserve"> </w:t>
      </w:r>
      <w:r w:rsidR="00E57A92">
        <w:t>утверждении стоимости</w:t>
      </w:r>
      <w:r w:rsidR="00E57A92">
        <w:rPr>
          <w:spacing w:val="-2"/>
        </w:rPr>
        <w:t xml:space="preserve"> </w:t>
      </w:r>
      <w:r w:rsidR="00E57A92">
        <w:t>обучения</w:t>
      </w:r>
      <w:r w:rsidR="00E57A92">
        <w:rPr>
          <w:spacing w:val="1"/>
        </w:rPr>
        <w:t xml:space="preserve"> </w:t>
      </w:r>
      <w:r w:rsidR="00E57A92">
        <w:t>№</w:t>
      </w:r>
      <w:r w:rsidR="00E57A92">
        <w:rPr>
          <w:spacing w:val="-3"/>
        </w:rPr>
        <w:t xml:space="preserve"> </w:t>
      </w:r>
      <w:r w:rsidR="00E57A92">
        <w:t>131-од</w:t>
      </w:r>
      <w:r w:rsidR="00E57A92">
        <w:rPr>
          <w:spacing w:val="-3"/>
        </w:rPr>
        <w:t xml:space="preserve"> </w:t>
      </w:r>
      <w:r w:rsidR="00E57A92">
        <w:t>от</w:t>
      </w:r>
      <w:r w:rsidR="00E57A92">
        <w:rPr>
          <w:spacing w:val="-1"/>
        </w:rPr>
        <w:t xml:space="preserve"> </w:t>
      </w:r>
      <w:r w:rsidR="00E57A92">
        <w:t>31.05.2023</w:t>
      </w:r>
      <w:r w:rsidR="00E57A92">
        <w:rPr>
          <w:spacing w:val="-1"/>
        </w:rPr>
        <w:t xml:space="preserve"> </w:t>
      </w:r>
      <w:r w:rsidR="00E57A92">
        <w:t>г.</w:t>
      </w:r>
      <w:r>
        <w:t>;</w:t>
      </w:r>
    </w:p>
    <w:p w:rsidR="00D77FED" w:rsidRPr="004A7159" w:rsidRDefault="001C47CC" w:rsidP="001C47CC">
      <w:pPr>
        <w:pStyle w:val="a3"/>
        <w:spacing w:before="43" w:line="276" w:lineRule="auto"/>
        <w:ind w:left="312" w:right="492" w:firstLine="708"/>
        <w:jc w:val="both"/>
        <w:rPr>
          <w:spacing w:val="-67"/>
        </w:rPr>
      </w:pPr>
      <w:r>
        <w:t xml:space="preserve">- </w:t>
      </w:r>
      <w:r w:rsidR="00E57A92">
        <w:t>разработаны</w:t>
      </w:r>
      <w:r w:rsidR="00E57A92">
        <w:rPr>
          <w:spacing w:val="12"/>
        </w:rPr>
        <w:t xml:space="preserve"> </w:t>
      </w:r>
      <w:r w:rsidR="00E57A92">
        <w:t>и</w:t>
      </w:r>
      <w:r w:rsidR="00E57A92">
        <w:rPr>
          <w:spacing w:val="12"/>
        </w:rPr>
        <w:t xml:space="preserve"> </w:t>
      </w:r>
      <w:r w:rsidR="00E57A92">
        <w:t>утверждены</w:t>
      </w:r>
      <w:r w:rsidR="00E57A92">
        <w:rPr>
          <w:spacing w:val="17"/>
        </w:rPr>
        <w:t xml:space="preserve"> </w:t>
      </w:r>
      <w:r w:rsidR="00E57A92">
        <w:t>Правила</w:t>
      </w:r>
      <w:r w:rsidR="00E57A92">
        <w:rPr>
          <w:spacing w:val="12"/>
        </w:rPr>
        <w:t xml:space="preserve"> </w:t>
      </w:r>
      <w:r w:rsidR="00E57A92">
        <w:t>приема</w:t>
      </w:r>
      <w:r w:rsidR="00E57A92">
        <w:rPr>
          <w:spacing w:val="11"/>
        </w:rPr>
        <w:t xml:space="preserve"> </w:t>
      </w:r>
      <w:r w:rsidR="00E57A92">
        <w:t>на</w:t>
      </w:r>
      <w:r w:rsidR="00E57A92">
        <w:rPr>
          <w:spacing w:val="13"/>
        </w:rPr>
        <w:t xml:space="preserve"> </w:t>
      </w:r>
      <w:r w:rsidR="00E57A92">
        <w:t>2023-2024</w:t>
      </w:r>
      <w:r w:rsidR="00E57A92">
        <w:rPr>
          <w:spacing w:val="13"/>
        </w:rPr>
        <w:t xml:space="preserve"> </w:t>
      </w:r>
      <w:r w:rsidR="00E57A92">
        <w:t>уч.</w:t>
      </w:r>
      <w:r w:rsidR="00E57A92">
        <w:rPr>
          <w:spacing w:val="11"/>
        </w:rPr>
        <w:t xml:space="preserve"> </w:t>
      </w:r>
      <w:r w:rsidR="00E57A92">
        <w:t>год,</w:t>
      </w:r>
      <w:r w:rsidR="00E57A92">
        <w:rPr>
          <w:spacing w:val="16"/>
        </w:rPr>
        <w:t xml:space="preserve"> </w:t>
      </w:r>
      <w:r w:rsidR="00E57A92">
        <w:t>утвержден</w:t>
      </w:r>
      <w:r w:rsidR="00E57A92">
        <w:rPr>
          <w:spacing w:val="12"/>
        </w:rPr>
        <w:t xml:space="preserve"> </w:t>
      </w:r>
      <w:r w:rsidR="00E57A92">
        <w:t>график</w:t>
      </w:r>
      <w:r w:rsidR="00E57A92">
        <w:rPr>
          <w:spacing w:val="-67"/>
        </w:rPr>
        <w:t xml:space="preserve"> </w:t>
      </w:r>
      <w:r w:rsidR="004A7159">
        <w:rPr>
          <w:spacing w:val="-67"/>
        </w:rPr>
        <w:t xml:space="preserve">         </w:t>
      </w:r>
      <w:r w:rsidR="00E57A92">
        <w:t>работы</w:t>
      </w:r>
      <w:r w:rsidR="00E57A92">
        <w:rPr>
          <w:spacing w:val="-1"/>
        </w:rPr>
        <w:t xml:space="preserve"> </w:t>
      </w:r>
      <w:r w:rsidR="00E57A92">
        <w:t>и списочный</w:t>
      </w:r>
      <w:r w:rsidR="00E57A92">
        <w:rPr>
          <w:spacing w:val="-1"/>
        </w:rPr>
        <w:t xml:space="preserve"> </w:t>
      </w:r>
      <w:r w:rsidR="00E57A92">
        <w:t>состав</w:t>
      </w:r>
      <w:r w:rsidR="00E57A92">
        <w:rPr>
          <w:spacing w:val="-1"/>
        </w:rPr>
        <w:t xml:space="preserve"> </w:t>
      </w:r>
      <w:r w:rsidR="00E57A92">
        <w:t>членов</w:t>
      </w:r>
      <w:r w:rsidR="00E57A92">
        <w:rPr>
          <w:spacing w:val="-2"/>
        </w:rPr>
        <w:t xml:space="preserve"> </w:t>
      </w:r>
      <w:r w:rsidR="00E57A92">
        <w:t>приемной</w:t>
      </w:r>
      <w:r w:rsidR="00E57A92">
        <w:rPr>
          <w:spacing w:val="-1"/>
        </w:rPr>
        <w:t xml:space="preserve"> </w:t>
      </w:r>
      <w:r w:rsidR="00E57A92">
        <w:t>комиссии.</w:t>
      </w:r>
    </w:p>
    <w:p w:rsidR="00D77FED" w:rsidRDefault="00E57A92">
      <w:pPr>
        <w:pStyle w:val="a3"/>
        <w:spacing w:line="276" w:lineRule="auto"/>
        <w:ind w:left="312" w:right="488" w:firstLine="708"/>
        <w:jc w:val="both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приёмной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Федерации, гласности и открытости проведения всех процедур приёма,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поступающих.</w:t>
      </w:r>
      <w:r>
        <w:rPr>
          <w:spacing w:val="1"/>
        </w:rPr>
        <w:t xml:space="preserve"> </w:t>
      </w:r>
      <w:r>
        <w:t>Приемная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ГБПОУ</w:t>
      </w:r>
      <w:r>
        <w:rPr>
          <w:spacing w:val="1"/>
        </w:rPr>
        <w:t xml:space="preserve"> </w:t>
      </w:r>
      <w:r>
        <w:t>«Грозненский педагогический колледж»</w:t>
      </w:r>
      <w:r>
        <w:rPr>
          <w:spacing w:val="1"/>
        </w:rPr>
        <w:t xml:space="preserve"> </w:t>
      </w:r>
      <w:r>
        <w:t>работает,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 и Федерального закона Российской Федерации от 29</w:t>
      </w:r>
      <w:r>
        <w:rPr>
          <w:spacing w:val="1"/>
        </w:rPr>
        <w:t xml:space="preserve"> </w:t>
      </w:r>
      <w:r>
        <w:t>декабря 2012 года № 273 - ФЗ «Об образовании в Российской Федерации»; Приказом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02.09.2020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457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7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образования»;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и науки РФ, приказ от 29 октября 2013 года № 1199 (с изменениями на</w:t>
      </w:r>
      <w:r>
        <w:rPr>
          <w:spacing w:val="1"/>
        </w:rPr>
        <w:t xml:space="preserve"> </w:t>
      </w:r>
      <w:r>
        <w:t>20 января 2021 года);</w:t>
      </w:r>
      <w:r>
        <w:rPr>
          <w:spacing w:val="1"/>
        </w:rPr>
        <w:t xml:space="preserve"> </w:t>
      </w:r>
      <w:r>
        <w:t>Приказом Министерства просвещения Российской Федерации</w:t>
      </w:r>
      <w:r>
        <w:rPr>
          <w:spacing w:val="1"/>
        </w:rPr>
        <w:t xml:space="preserve"> </w:t>
      </w:r>
      <w:r>
        <w:t>от 16.03.2021 № 100</w:t>
      </w:r>
      <w:r>
        <w:rPr>
          <w:spacing w:val="1"/>
        </w:rPr>
        <w:t xml:space="preserve"> </w:t>
      </w:r>
      <w:r>
        <w:t>«О внесении изменений в Порядок приема на обучение 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утвержденный приказом Министерства просвещения Российской Федерации от 2</w:t>
      </w:r>
      <w:r>
        <w:rPr>
          <w:spacing w:val="1"/>
        </w:rPr>
        <w:t xml:space="preserve"> </w:t>
      </w:r>
      <w:r>
        <w:t>сентября 2020 г. № 457» (Зарегистрирован 16.04.2021 № 63159)</w:t>
      </w:r>
      <w:r>
        <w:rPr>
          <w:color w:val="333333"/>
        </w:rPr>
        <w:t xml:space="preserve">; </w:t>
      </w:r>
      <w:r>
        <w:t>Правилами приёма в</w:t>
      </w:r>
      <w:r>
        <w:rPr>
          <w:spacing w:val="-67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«Грозненский педагогический колледж»; Уставом</w:t>
      </w:r>
      <w:r w:rsidR="001C47CC">
        <w:t xml:space="preserve"> Колледжа</w:t>
      </w:r>
      <w:r>
        <w:t>.</w:t>
      </w:r>
    </w:p>
    <w:p w:rsidR="00D77FED" w:rsidRDefault="00E57A92">
      <w:pPr>
        <w:pStyle w:val="a3"/>
        <w:spacing w:line="276" w:lineRule="auto"/>
        <w:ind w:left="312" w:right="491" w:firstLine="708"/>
        <w:jc w:val="both"/>
      </w:pPr>
      <w:r>
        <w:t>С</w:t>
      </w:r>
      <w:r>
        <w:rPr>
          <w:spacing w:val="1"/>
        </w:rPr>
        <w:t xml:space="preserve"> </w:t>
      </w:r>
      <w:r>
        <w:t>202</w:t>
      </w:r>
      <w:r w:rsidR="001C47CC">
        <w:t>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приемной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некоторые</w:t>
      </w:r>
      <w:r>
        <w:rPr>
          <w:spacing w:val="70"/>
        </w:rPr>
        <w:t xml:space="preserve"> </w:t>
      </w:r>
      <w:r>
        <w:t>изменения: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296-ФЗ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статью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Федерального закона «Об образовании в Российской Федерации», от 14 июля 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21"/>
        </w:rPr>
        <w:t xml:space="preserve"> </w:t>
      </w:r>
      <w:r>
        <w:t>испытаний</w:t>
      </w:r>
      <w:r>
        <w:rPr>
          <w:spacing w:val="20"/>
        </w:rPr>
        <w:t xml:space="preserve"> </w:t>
      </w:r>
      <w:r>
        <w:t>(в</w:t>
      </w:r>
      <w:r>
        <w:rPr>
          <w:spacing w:val="19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проведения)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прочих</w:t>
      </w:r>
      <w:r>
        <w:rPr>
          <w:spacing w:val="18"/>
        </w:rPr>
        <w:t xml:space="preserve"> </w:t>
      </w:r>
      <w:r>
        <w:t>равных</w:t>
      </w:r>
      <w:r>
        <w:rPr>
          <w:spacing w:val="22"/>
        </w:rPr>
        <w:t xml:space="preserve"> </w:t>
      </w:r>
      <w:r>
        <w:t>условиях</w:t>
      </w:r>
    </w:p>
    <w:p w:rsidR="00D77FED" w:rsidRDefault="00D77FED">
      <w:pPr>
        <w:spacing w:line="276" w:lineRule="auto"/>
        <w:jc w:val="both"/>
        <w:sectPr w:rsidR="00D77FED">
          <w:pgSz w:w="11910" w:h="16840"/>
          <w:pgMar w:top="1040" w:right="300" w:bottom="280" w:left="540" w:header="720" w:footer="720" w:gutter="0"/>
          <w:cols w:space="720"/>
        </w:sectPr>
      </w:pPr>
    </w:p>
    <w:p w:rsidR="00D77FED" w:rsidRDefault="00E57A92">
      <w:pPr>
        <w:pStyle w:val="a3"/>
        <w:spacing w:before="67" w:line="278" w:lineRule="auto"/>
        <w:ind w:left="312" w:right="500"/>
        <w:jc w:val="both"/>
      </w:pPr>
      <w:r>
        <w:lastRenderedPageBreak/>
        <w:t>детей,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71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 это:</w:t>
      </w:r>
    </w:p>
    <w:p w:rsidR="00D77FED" w:rsidRDefault="00E57A92">
      <w:pPr>
        <w:pStyle w:val="a4"/>
        <w:numPr>
          <w:ilvl w:val="1"/>
          <w:numId w:val="3"/>
        </w:numPr>
        <w:tabs>
          <w:tab w:val="left" w:pos="1307"/>
        </w:tabs>
        <w:spacing w:line="276" w:lineRule="auto"/>
        <w:ind w:right="497" w:firstLine="708"/>
        <w:jc w:val="both"/>
        <w:rPr>
          <w:sz w:val="28"/>
        </w:rPr>
      </w:pPr>
      <w:r>
        <w:rPr>
          <w:sz w:val="28"/>
        </w:rPr>
        <w:t>дети-сироты и дети, оставшиеся без попечения родителей, а также лица 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детей-сирот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попечения родителей;</w:t>
      </w:r>
    </w:p>
    <w:p w:rsidR="00D77FED" w:rsidRDefault="00E57A92">
      <w:pPr>
        <w:pStyle w:val="a4"/>
        <w:numPr>
          <w:ilvl w:val="1"/>
          <w:numId w:val="3"/>
        </w:numPr>
        <w:tabs>
          <w:tab w:val="left" w:pos="1307"/>
        </w:tabs>
        <w:ind w:left="1306" w:hanging="287"/>
        <w:jc w:val="both"/>
        <w:rPr>
          <w:sz w:val="28"/>
        </w:rPr>
      </w:pPr>
      <w:r>
        <w:rPr>
          <w:sz w:val="28"/>
        </w:rPr>
        <w:t>дети-инвалиды,</w:t>
      </w:r>
      <w:r>
        <w:rPr>
          <w:spacing w:val="-6"/>
          <w:sz w:val="28"/>
        </w:rPr>
        <w:t xml:space="preserve"> </w:t>
      </w:r>
      <w:r>
        <w:rPr>
          <w:sz w:val="28"/>
        </w:rPr>
        <w:t>инвалиды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II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групп;</w:t>
      </w:r>
    </w:p>
    <w:p w:rsidR="00D77FED" w:rsidRDefault="00E57A92">
      <w:pPr>
        <w:pStyle w:val="a4"/>
        <w:numPr>
          <w:ilvl w:val="1"/>
          <w:numId w:val="3"/>
        </w:numPr>
        <w:tabs>
          <w:tab w:val="left" w:pos="1307"/>
        </w:tabs>
        <w:spacing w:before="44" w:line="276" w:lineRule="auto"/>
        <w:ind w:right="490" w:firstLine="708"/>
        <w:jc w:val="both"/>
        <w:rPr>
          <w:sz w:val="28"/>
        </w:rPr>
      </w:pPr>
      <w:r>
        <w:rPr>
          <w:sz w:val="28"/>
        </w:rPr>
        <w:t>граждане в возрасте до двадцати лет, имеющие только одного родителя -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 I группы, если среднедушевой доход семьи ниже величины прожиточного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минимума, установленного в субъекте Российской Федерации по месту 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граждан;</w:t>
      </w:r>
    </w:p>
    <w:p w:rsidR="00D77FED" w:rsidRPr="00E57A92" w:rsidRDefault="00E57A92" w:rsidP="00E57A92">
      <w:pPr>
        <w:pStyle w:val="a4"/>
        <w:numPr>
          <w:ilvl w:val="1"/>
          <w:numId w:val="3"/>
        </w:numPr>
        <w:tabs>
          <w:tab w:val="left" w:pos="1307"/>
        </w:tabs>
        <w:spacing w:line="276" w:lineRule="auto"/>
        <w:ind w:right="497" w:firstLine="708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7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 службы или умерших вследствие увечья (ранения, травмы, контузии) либо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заболеваний, полученных ими при исполнении обязанностей военной службы,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контртеррористических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борьбе с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терроризмом.</w:t>
      </w:r>
    </w:p>
    <w:p w:rsidR="00D77FED" w:rsidRDefault="00E57A92">
      <w:pPr>
        <w:pStyle w:val="a3"/>
        <w:spacing w:line="276" w:lineRule="auto"/>
        <w:ind w:left="312" w:right="489" w:firstLine="708"/>
        <w:jc w:val="both"/>
      </w:pP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</w:t>
      </w:r>
      <w:r>
        <w:rPr>
          <w:spacing w:val="1"/>
        </w:rPr>
        <w:t xml:space="preserve"> </w:t>
      </w:r>
      <w:r>
        <w:t>принимались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соотечественники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ближнего</w:t>
      </w:r>
      <w:r>
        <w:rPr>
          <w:spacing w:val="1"/>
        </w:rPr>
        <w:t xml:space="preserve"> </w:t>
      </w:r>
      <w:r>
        <w:t>зарубежья,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среднее общее образование. Условия, правила и порядок приема устанавливались и</w:t>
      </w:r>
      <w:r>
        <w:rPr>
          <w:spacing w:val="1"/>
        </w:rPr>
        <w:t xml:space="preserve"> </w:t>
      </w:r>
      <w:r>
        <w:t>регламентировались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приема.</w:t>
      </w:r>
    </w:p>
    <w:p w:rsidR="00D77FED" w:rsidRDefault="00E57A92">
      <w:pPr>
        <w:pStyle w:val="a3"/>
        <w:spacing w:line="276" w:lineRule="auto"/>
        <w:ind w:left="312" w:right="490" w:firstLine="708"/>
        <w:jc w:val="both"/>
      </w:pPr>
      <w:r>
        <w:t>Прием документов на поступление в колледж осуществлялся с 20 июня по 20</w:t>
      </w:r>
      <w:r>
        <w:rPr>
          <w:spacing w:val="1"/>
        </w:rPr>
        <w:t xml:space="preserve"> </w:t>
      </w:r>
      <w:r>
        <w:t>сентября 2023 г.</w:t>
      </w:r>
      <w:r>
        <w:rPr>
          <w:spacing w:val="1"/>
        </w:rPr>
        <w:t xml:space="preserve"> </w:t>
      </w:r>
      <w:r>
        <w:t>Подать документы</w:t>
      </w:r>
      <w:r>
        <w:rPr>
          <w:spacing w:val="1"/>
        </w:rPr>
        <w:t xml:space="preserve"> </w:t>
      </w:r>
      <w:r>
        <w:t>в колледж могли</w:t>
      </w:r>
      <w:r>
        <w:rPr>
          <w:spacing w:val="1"/>
        </w:rPr>
        <w:t xml:space="preserve"> </w:t>
      </w:r>
      <w:r>
        <w:t>выпускники 9</w:t>
      </w:r>
      <w:r>
        <w:rPr>
          <w:spacing w:val="1"/>
        </w:rPr>
        <w:t xml:space="preserve"> </w:t>
      </w:r>
      <w:r>
        <w:t>и 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аттестата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среднем</w:t>
      </w:r>
      <w:r>
        <w:rPr>
          <w:spacing w:val="-4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образовании.</w:t>
      </w:r>
    </w:p>
    <w:p w:rsidR="00D77FED" w:rsidRDefault="00E57A92">
      <w:pPr>
        <w:pStyle w:val="a3"/>
        <w:spacing w:line="276" w:lineRule="auto"/>
        <w:ind w:left="312" w:right="491" w:firstLine="708"/>
        <w:jc w:val="both"/>
      </w:pPr>
      <w:r>
        <w:t>Колледж</w:t>
      </w:r>
      <w:r>
        <w:rPr>
          <w:spacing w:val="1"/>
        </w:rPr>
        <w:t xml:space="preserve"> </w:t>
      </w:r>
      <w:r>
        <w:t>уведомил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пакете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входят: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личность, заявление абитуриента, документ об образовании, согласие на 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(портфолио,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предыдущего</w:t>
      </w:r>
      <w:r>
        <w:rPr>
          <w:spacing w:val="-1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</w:t>
      </w:r>
      <w:r>
        <w:rPr>
          <w:spacing w:val="-2"/>
        </w:rPr>
        <w:t xml:space="preserve"> </w:t>
      </w:r>
      <w:r>
        <w:t>прописан в</w:t>
      </w:r>
      <w:r>
        <w:rPr>
          <w:spacing w:val="-2"/>
        </w:rPr>
        <w:t xml:space="preserve"> </w:t>
      </w:r>
      <w:r>
        <w:t>Правилах приема.</w:t>
      </w:r>
    </w:p>
    <w:p w:rsidR="00D77FED" w:rsidRDefault="00E57A92">
      <w:pPr>
        <w:pStyle w:val="a3"/>
        <w:spacing w:line="276" w:lineRule="auto"/>
        <w:ind w:left="312" w:right="492" w:firstLine="708"/>
        <w:jc w:val="both"/>
      </w:pPr>
      <w:r>
        <w:t>В</w:t>
      </w:r>
      <w:r>
        <w:rPr>
          <w:spacing w:val="1"/>
        </w:rPr>
        <w:t xml:space="preserve"> </w:t>
      </w:r>
      <w:r>
        <w:t>202</w:t>
      </w:r>
      <w:r w:rsidR="00B14ED8">
        <w:t>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абитуриенты,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усмотрению,</w:t>
      </w:r>
      <w:r>
        <w:rPr>
          <w:spacing w:val="1"/>
        </w:rPr>
        <w:t xml:space="preserve"> </w:t>
      </w:r>
      <w:r>
        <w:t>подавали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дистанционно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оператора Почты России. На официальном сайте колледжа размещена инструкция о</w:t>
      </w:r>
      <w:r>
        <w:rPr>
          <w:spacing w:val="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варианте подачи документов.</w:t>
      </w:r>
    </w:p>
    <w:p w:rsidR="00B14ED8" w:rsidRDefault="00E57A92" w:rsidP="00B14ED8">
      <w:pPr>
        <w:pStyle w:val="a3"/>
        <w:spacing w:line="278" w:lineRule="auto"/>
        <w:ind w:left="312" w:right="499" w:firstLine="852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официальном</w:t>
      </w:r>
      <w:r>
        <w:rPr>
          <w:spacing w:val="5"/>
        </w:rPr>
        <w:t xml:space="preserve"> </w:t>
      </w:r>
      <w:r>
        <w:t>сайте</w:t>
      </w:r>
      <w:r>
        <w:rPr>
          <w:spacing w:val="5"/>
        </w:rPr>
        <w:t xml:space="preserve"> </w:t>
      </w:r>
      <w:r>
        <w:t>колледжа</w:t>
      </w:r>
      <w:r>
        <w:rPr>
          <w:spacing w:val="3"/>
        </w:rPr>
        <w:t xml:space="preserve"> </w:t>
      </w:r>
      <w:r>
        <w:t>функционировал</w:t>
      </w:r>
      <w:r>
        <w:rPr>
          <w:spacing w:val="1"/>
        </w:rPr>
        <w:t xml:space="preserve"> </w:t>
      </w:r>
      <w:r>
        <w:t>раздел</w:t>
      </w:r>
      <w:r w:rsidR="00B14ED8">
        <w:t xml:space="preserve"> </w:t>
      </w:r>
      <w:r>
        <w:t>«Абитуриенту».</w:t>
      </w:r>
    </w:p>
    <w:p w:rsidR="007A4550" w:rsidRDefault="007A4550" w:rsidP="007A4550">
      <w:pPr>
        <w:pStyle w:val="a3"/>
        <w:tabs>
          <w:tab w:val="left" w:pos="2246"/>
          <w:tab w:val="left" w:pos="2616"/>
          <w:tab w:val="left" w:pos="3994"/>
          <w:tab w:val="left" w:pos="5744"/>
          <w:tab w:val="left" w:pos="7335"/>
          <w:tab w:val="left" w:pos="8939"/>
        </w:tabs>
        <w:spacing w:before="67" w:line="278" w:lineRule="auto"/>
        <w:ind w:left="312" w:right="490" w:firstLine="708"/>
      </w:pPr>
      <w:r>
        <w:t>Сегодня</w:t>
      </w:r>
      <w:r>
        <w:tab/>
        <w:t>в</w:t>
      </w:r>
      <w:r>
        <w:tab/>
        <w:t>колледже</w:t>
      </w:r>
      <w:r>
        <w:tab/>
        <w:t>реализуются</w:t>
      </w:r>
      <w:r>
        <w:tab/>
        <w:t>программы</w:t>
      </w:r>
      <w:r>
        <w:tab/>
        <w:t>подготовки</w:t>
      </w:r>
      <w:r>
        <w:tab/>
        <w:t>специалистов</w:t>
      </w:r>
      <w:r>
        <w:rPr>
          <w:spacing w:val="-6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звена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специальностям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 образования:</w:t>
      </w:r>
    </w:p>
    <w:p w:rsidR="007A4550" w:rsidRDefault="007A4550" w:rsidP="007A4550">
      <w:pPr>
        <w:pStyle w:val="a3"/>
        <w:tabs>
          <w:tab w:val="left" w:pos="2246"/>
          <w:tab w:val="left" w:pos="2616"/>
          <w:tab w:val="left" w:pos="3994"/>
          <w:tab w:val="left" w:pos="5744"/>
          <w:tab w:val="left" w:pos="7335"/>
          <w:tab w:val="left" w:pos="8939"/>
        </w:tabs>
        <w:spacing w:before="67" w:line="278" w:lineRule="auto"/>
        <w:ind w:left="312" w:right="490" w:firstLine="708"/>
      </w:pPr>
      <w:r>
        <w:t>44.02.01 Дошкольное образование;</w:t>
      </w:r>
    </w:p>
    <w:p w:rsidR="007A4550" w:rsidRDefault="007A4550" w:rsidP="007A4550">
      <w:pPr>
        <w:pStyle w:val="a3"/>
        <w:tabs>
          <w:tab w:val="left" w:pos="2246"/>
          <w:tab w:val="left" w:pos="2616"/>
          <w:tab w:val="left" w:pos="3994"/>
          <w:tab w:val="left" w:pos="5744"/>
          <w:tab w:val="left" w:pos="7335"/>
          <w:tab w:val="left" w:pos="8939"/>
        </w:tabs>
        <w:spacing w:before="67" w:line="278" w:lineRule="auto"/>
        <w:ind w:left="312" w:right="490" w:firstLine="708"/>
      </w:pPr>
      <w:r>
        <w:t>44.02.02 Преподавание в начальных классах;</w:t>
      </w:r>
    </w:p>
    <w:p w:rsidR="007A4550" w:rsidRDefault="007A4550" w:rsidP="00B14ED8">
      <w:pPr>
        <w:pStyle w:val="a3"/>
        <w:spacing w:line="278" w:lineRule="auto"/>
        <w:ind w:left="312" w:right="499" w:firstLine="852"/>
        <w:jc w:val="both"/>
        <w:sectPr w:rsidR="007A4550">
          <w:pgSz w:w="11910" w:h="16840"/>
          <w:pgMar w:top="1040" w:right="300" w:bottom="280" w:left="540" w:header="720" w:footer="720" w:gutter="0"/>
          <w:cols w:space="720"/>
        </w:sectPr>
      </w:pPr>
    </w:p>
    <w:p w:rsidR="00B14ED8" w:rsidRDefault="00B14ED8">
      <w:pPr>
        <w:pStyle w:val="a3"/>
        <w:tabs>
          <w:tab w:val="left" w:pos="2246"/>
          <w:tab w:val="left" w:pos="2616"/>
          <w:tab w:val="left" w:pos="3994"/>
          <w:tab w:val="left" w:pos="5744"/>
          <w:tab w:val="left" w:pos="7335"/>
          <w:tab w:val="left" w:pos="8939"/>
        </w:tabs>
        <w:spacing w:before="67" w:line="278" w:lineRule="auto"/>
        <w:ind w:left="312" w:right="490" w:firstLine="708"/>
      </w:pPr>
      <w:r>
        <w:lastRenderedPageBreak/>
        <w:t>44.02.04 Специальное дошкольное образование;</w:t>
      </w:r>
    </w:p>
    <w:p w:rsidR="00B14ED8" w:rsidRDefault="00B14ED8">
      <w:pPr>
        <w:pStyle w:val="a3"/>
        <w:tabs>
          <w:tab w:val="left" w:pos="2246"/>
          <w:tab w:val="left" w:pos="2616"/>
          <w:tab w:val="left" w:pos="3994"/>
          <w:tab w:val="left" w:pos="5744"/>
          <w:tab w:val="left" w:pos="7335"/>
          <w:tab w:val="left" w:pos="8939"/>
        </w:tabs>
        <w:spacing w:before="67" w:line="278" w:lineRule="auto"/>
        <w:ind w:left="312" w:right="490" w:firstLine="708"/>
      </w:pPr>
      <w:r>
        <w:t>44.02.05 Коррекционная педагогика в начальном образовании;</w:t>
      </w:r>
    </w:p>
    <w:p w:rsidR="00B14ED8" w:rsidRDefault="00B14ED8">
      <w:pPr>
        <w:pStyle w:val="a3"/>
        <w:tabs>
          <w:tab w:val="left" w:pos="2246"/>
          <w:tab w:val="left" w:pos="2616"/>
          <w:tab w:val="left" w:pos="3994"/>
          <w:tab w:val="left" w:pos="5744"/>
          <w:tab w:val="left" w:pos="7335"/>
          <w:tab w:val="left" w:pos="8939"/>
        </w:tabs>
        <w:spacing w:before="67" w:line="278" w:lineRule="auto"/>
        <w:ind w:left="312" w:right="490" w:firstLine="708"/>
      </w:pPr>
      <w:r>
        <w:t>49.02.01 Физическая культура.</w:t>
      </w:r>
    </w:p>
    <w:p w:rsidR="00D77FED" w:rsidRDefault="00E57A92">
      <w:pPr>
        <w:pStyle w:val="a3"/>
        <w:spacing w:line="276" w:lineRule="auto"/>
        <w:ind w:left="312" w:right="491" w:firstLine="852"/>
        <w:jc w:val="both"/>
      </w:pPr>
      <w:r>
        <w:t>Обучение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колледжа.</w:t>
      </w:r>
    </w:p>
    <w:p w:rsidR="00D77FED" w:rsidRDefault="00E57A92">
      <w:pPr>
        <w:pStyle w:val="a3"/>
        <w:spacing w:line="276" w:lineRule="auto"/>
        <w:ind w:left="312" w:right="493" w:firstLine="708"/>
        <w:jc w:val="both"/>
      </w:pPr>
      <w:r>
        <w:t>В период приемной кампании проводились заседания, на которых обсуждались</w:t>
      </w:r>
      <w:r>
        <w:rPr>
          <w:spacing w:val="-67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приемной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колледж,</w:t>
      </w:r>
      <w:r>
        <w:rPr>
          <w:spacing w:val="-1"/>
        </w:rPr>
        <w:t xml:space="preserve"> </w:t>
      </w:r>
      <w:r>
        <w:t>зачисление абитуриентов</w:t>
      </w:r>
      <w:r>
        <w:rPr>
          <w:spacing w:val="-2"/>
        </w:rPr>
        <w:t xml:space="preserve"> </w:t>
      </w:r>
      <w:r>
        <w:t>и т.п.</w:t>
      </w:r>
    </w:p>
    <w:p w:rsidR="00D77FED" w:rsidRDefault="00E57A92">
      <w:pPr>
        <w:pStyle w:val="a3"/>
        <w:spacing w:line="276" w:lineRule="auto"/>
        <w:ind w:left="312" w:right="490" w:firstLine="708"/>
        <w:jc w:val="both"/>
      </w:pPr>
      <w:r>
        <w:t>Регулярно доводилась информация о работе Приемной комиссии. На сайте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приемной</w:t>
      </w:r>
      <w:r>
        <w:rPr>
          <w:spacing w:val="1"/>
        </w:rPr>
        <w:t xml:space="preserve"> </w:t>
      </w:r>
      <w:r>
        <w:t>комиссии</w:t>
      </w:r>
      <w:r>
        <w:rPr>
          <w:spacing w:val="7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приёма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информационной поддержки абитуриентов на сайте колледжа и информационных</w:t>
      </w:r>
      <w:r>
        <w:rPr>
          <w:spacing w:val="1"/>
        </w:rPr>
        <w:t xml:space="preserve"> </w:t>
      </w:r>
      <w:r>
        <w:t>стендах приемной комиссии публиковалась и обновлялась информация о количестве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рейтинге</w:t>
      </w:r>
      <w:r>
        <w:rPr>
          <w:spacing w:val="1"/>
        </w:rPr>
        <w:t xml:space="preserve"> </w:t>
      </w:r>
      <w:r>
        <w:t>аттестатов.</w:t>
      </w:r>
      <w:r>
        <w:rPr>
          <w:spacing w:val="1"/>
        </w:rPr>
        <w:t xml:space="preserve"> </w:t>
      </w:r>
      <w:r>
        <w:t>Абитуриенты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задавать интересующие их вопросы по телефону колледжа или через электронную</w:t>
      </w:r>
      <w:r>
        <w:rPr>
          <w:spacing w:val="1"/>
        </w:rPr>
        <w:t xml:space="preserve"> </w:t>
      </w:r>
      <w:r>
        <w:t>почту</w:t>
      </w:r>
      <w:r w:rsidR="00B14ED8">
        <w:t xml:space="preserve">, </w:t>
      </w:r>
      <w:proofErr w:type="spellStart"/>
      <w:r w:rsidR="00B14ED8">
        <w:t>телеграм</w:t>
      </w:r>
      <w:proofErr w:type="spellEnd"/>
      <w:r w:rsidR="00B14ED8">
        <w:t xml:space="preserve">-бот, </w:t>
      </w:r>
      <w:proofErr w:type="spellStart"/>
      <w:r w:rsidR="00B14ED8">
        <w:t>телеграм</w:t>
      </w:r>
      <w:proofErr w:type="spellEnd"/>
      <w:r w:rsidR="00B14ED8">
        <w:t>-канал</w:t>
      </w:r>
      <w:r>
        <w:t>. Содержание сообщений в основном</w:t>
      </w:r>
      <w:r>
        <w:rPr>
          <w:spacing w:val="1"/>
        </w:rPr>
        <w:t xml:space="preserve"> </w:t>
      </w:r>
      <w:r>
        <w:t>заключалось в вопросах, связанных 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приема,</w:t>
      </w:r>
      <w:r>
        <w:rPr>
          <w:spacing w:val="-1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наличием</w:t>
      </w:r>
      <w:r>
        <w:rPr>
          <w:spacing w:val="-4"/>
        </w:rPr>
        <w:t xml:space="preserve"> </w:t>
      </w:r>
      <w:r>
        <w:t>бюджетных</w:t>
      </w:r>
      <w:r>
        <w:rPr>
          <w:spacing w:val="6"/>
        </w:rPr>
        <w:t xml:space="preserve"> </w:t>
      </w:r>
      <w:r>
        <w:t>мест.</w:t>
      </w:r>
    </w:p>
    <w:p w:rsidR="00D77FED" w:rsidRDefault="00E57A92">
      <w:pPr>
        <w:pStyle w:val="a3"/>
        <w:spacing w:line="276" w:lineRule="auto"/>
        <w:ind w:left="312" w:right="488" w:firstLine="708"/>
        <w:jc w:val="both"/>
      </w:pPr>
      <w:r>
        <w:t>Колледж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proofErr w:type="spellStart"/>
      <w:r>
        <w:t>профориентационную</w:t>
      </w:r>
      <w:proofErr w:type="spellEnd"/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отчетам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профориентации:</w:t>
      </w:r>
      <w:r>
        <w:rPr>
          <w:spacing w:val="1"/>
        </w:rPr>
        <w:t xml:space="preserve"> </w:t>
      </w:r>
      <w:r>
        <w:t>проводят</w:t>
      </w:r>
      <w:r w:rsidR="00B14ED8">
        <w:t>ся</w:t>
      </w:r>
      <w:r>
        <w:rPr>
          <w:spacing w:val="1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абитуриентов о специальностях колледжа. Также, участие студентов в различных</w:t>
      </w:r>
      <w:r>
        <w:rPr>
          <w:spacing w:val="1"/>
        </w:rPr>
        <w:t xml:space="preserve"> </w:t>
      </w:r>
      <w:r>
        <w:t xml:space="preserve">мероприятиях </w:t>
      </w:r>
      <w:r w:rsidR="00B14ED8">
        <w:t>Чеченской</w:t>
      </w:r>
      <w:r>
        <w:t xml:space="preserve"> области показывает уровень подготовленности студентов и</w:t>
      </w:r>
      <w:r>
        <w:rPr>
          <w:spacing w:val="-67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привлечь</w:t>
      </w:r>
      <w:r>
        <w:rPr>
          <w:spacing w:val="-1"/>
        </w:rPr>
        <w:t xml:space="preserve"> </w:t>
      </w:r>
      <w:r>
        <w:t>абитуриентов.</w:t>
      </w:r>
    </w:p>
    <w:p w:rsidR="00D77FED" w:rsidRDefault="00E57A92">
      <w:pPr>
        <w:pStyle w:val="a3"/>
        <w:spacing w:before="1" w:line="276" w:lineRule="auto"/>
        <w:ind w:left="312" w:right="487" w:firstLine="708"/>
        <w:jc w:val="both"/>
      </w:pPr>
      <w:r>
        <w:t>Во</w:t>
      </w:r>
      <w:r>
        <w:rPr>
          <w:spacing w:val="44"/>
        </w:rPr>
        <w:t xml:space="preserve"> </w:t>
      </w:r>
      <w:r>
        <w:t>время</w:t>
      </w:r>
      <w:r>
        <w:rPr>
          <w:spacing w:val="44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приемной</w:t>
      </w:r>
      <w:r>
        <w:rPr>
          <w:spacing w:val="44"/>
        </w:rPr>
        <w:t xml:space="preserve"> </w:t>
      </w:r>
      <w:r>
        <w:t>комиссии</w:t>
      </w:r>
      <w:r>
        <w:rPr>
          <w:spacing w:val="45"/>
        </w:rPr>
        <w:t xml:space="preserve"> </w:t>
      </w:r>
      <w:r>
        <w:t>всего</w:t>
      </w:r>
      <w:r>
        <w:rPr>
          <w:spacing w:val="44"/>
        </w:rPr>
        <w:t xml:space="preserve"> </w:t>
      </w:r>
      <w:r>
        <w:t>было</w:t>
      </w:r>
      <w:r>
        <w:rPr>
          <w:spacing w:val="44"/>
        </w:rPr>
        <w:t xml:space="preserve"> </w:t>
      </w:r>
      <w:r>
        <w:t>принято</w:t>
      </w:r>
      <w:r>
        <w:rPr>
          <w:spacing w:val="44"/>
        </w:rPr>
        <w:t xml:space="preserve"> </w:t>
      </w:r>
      <w:r w:rsidR="00D36513">
        <w:t>970</w:t>
      </w:r>
      <w:r>
        <w:rPr>
          <w:spacing w:val="46"/>
        </w:rPr>
        <w:t xml:space="preserve"> </w:t>
      </w:r>
      <w:r w:rsidR="00B14ED8">
        <w:t>заявления.</w:t>
      </w:r>
    </w:p>
    <w:p w:rsidR="00D77FED" w:rsidRDefault="00E57A92">
      <w:pPr>
        <w:pStyle w:val="a3"/>
        <w:spacing w:after="6" w:line="276" w:lineRule="auto"/>
        <w:ind w:left="312" w:right="489" w:firstLine="706"/>
        <w:jc w:val="both"/>
      </w:pPr>
      <w:r>
        <w:t xml:space="preserve">На основании вступительных испытаний на бюджетной основе зачислено </w:t>
      </w:r>
      <w:r w:rsidR="00B14ED8">
        <w:t>3</w:t>
      </w:r>
      <w:r>
        <w:t>75</w:t>
      </w:r>
      <w:r>
        <w:rPr>
          <w:spacing w:val="1"/>
        </w:rPr>
        <w:t xml:space="preserve"> </w:t>
      </w:r>
      <w:r>
        <w:t>человек.</w:t>
      </w:r>
    </w:p>
    <w:p w:rsidR="00A07B43" w:rsidRDefault="00A07B43">
      <w:pPr>
        <w:pStyle w:val="a3"/>
        <w:spacing w:after="6" w:line="276" w:lineRule="auto"/>
        <w:ind w:left="312" w:right="489" w:firstLine="706"/>
        <w:jc w:val="both"/>
      </w:pPr>
    </w:p>
    <w:p w:rsidR="00A07B43" w:rsidRDefault="00A07B43" w:rsidP="00A07B43">
      <w:pPr>
        <w:pStyle w:val="1"/>
        <w:ind w:left="3365" w:right="907" w:hanging="2353"/>
        <w:jc w:val="left"/>
      </w:pPr>
      <w:r>
        <w:t>Конкурс на одно место по заявлениям на базе основного 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составляет:</w:t>
      </w:r>
    </w:p>
    <w:p w:rsidR="00A07B43" w:rsidRDefault="00A07B43" w:rsidP="00A07B4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7"/>
        <w:gridCol w:w="3349"/>
      </w:tblGrid>
      <w:tr w:rsidR="00A07B43" w:rsidTr="00D36513">
        <w:trPr>
          <w:trHeight w:val="604"/>
        </w:trPr>
        <w:tc>
          <w:tcPr>
            <w:tcW w:w="6857" w:type="dxa"/>
          </w:tcPr>
          <w:p w:rsidR="00A07B43" w:rsidRDefault="00A07B43" w:rsidP="002148A8">
            <w:pPr>
              <w:pStyle w:val="TableParagraph"/>
              <w:spacing w:before="134"/>
              <w:ind w:left="390"/>
              <w:rPr>
                <w:sz w:val="28"/>
              </w:rPr>
            </w:pPr>
            <w:r>
              <w:rPr>
                <w:sz w:val="28"/>
              </w:rPr>
              <w:t>44.02.01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  <w:tc>
          <w:tcPr>
            <w:tcW w:w="3349" w:type="dxa"/>
          </w:tcPr>
          <w:p w:rsidR="00A07B43" w:rsidRDefault="00A07B43" w:rsidP="002148A8">
            <w:pPr>
              <w:pStyle w:val="TableParagraph"/>
              <w:spacing w:before="134"/>
              <w:ind w:left="391"/>
              <w:rPr>
                <w:sz w:val="28"/>
              </w:rPr>
            </w:pPr>
            <w:r>
              <w:rPr>
                <w:sz w:val="28"/>
              </w:rPr>
              <w:t>1</w:t>
            </w:r>
            <w:r w:rsidR="007A4550">
              <w:rPr>
                <w:sz w:val="28"/>
              </w:rPr>
              <w:t>,5</w:t>
            </w:r>
          </w:p>
        </w:tc>
      </w:tr>
      <w:tr w:rsidR="00A07B43" w:rsidTr="00D36513">
        <w:trPr>
          <w:trHeight w:val="607"/>
        </w:trPr>
        <w:tc>
          <w:tcPr>
            <w:tcW w:w="6857" w:type="dxa"/>
          </w:tcPr>
          <w:p w:rsidR="00A07B43" w:rsidRDefault="00A07B43" w:rsidP="00A07B43">
            <w:pPr>
              <w:pStyle w:val="TableParagraph"/>
              <w:spacing w:before="137"/>
              <w:ind w:left="390"/>
              <w:rPr>
                <w:sz w:val="28"/>
              </w:rPr>
            </w:pPr>
            <w:r>
              <w:rPr>
                <w:sz w:val="28"/>
              </w:rPr>
              <w:t>44.02.02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Преподавание в начальных классах</w:t>
            </w:r>
          </w:p>
        </w:tc>
        <w:tc>
          <w:tcPr>
            <w:tcW w:w="3349" w:type="dxa"/>
          </w:tcPr>
          <w:p w:rsidR="00A07B43" w:rsidRDefault="00A07B43" w:rsidP="002148A8">
            <w:pPr>
              <w:pStyle w:val="TableParagraph"/>
              <w:spacing w:before="137"/>
              <w:ind w:left="391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</w:tr>
      <w:tr w:rsidR="00A07B43" w:rsidTr="00D36513">
        <w:trPr>
          <w:trHeight w:val="604"/>
        </w:trPr>
        <w:tc>
          <w:tcPr>
            <w:tcW w:w="6857" w:type="dxa"/>
          </w:tcPr>
          <w:p w:rsidR="00A07B43" w:rsidRDefault="00A07B43" w:rsidP="00A07B43">
            <w:pPr>
              <w:pStyle w:val="TableParagraph"/>
              <w:spacing w:before="134"/>
              <w:ind w:left="390"/>
              <w:rPr>
                <w:sz w:val="28"/>
              </w:rPr>
            </w:pPr>
            <w:r>
              <w:rPr>
                <w:sz w:val="28"/>
              </w:rPr>
              <w:t>44.02.04 Специальное дошкольное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  <w:tc>
          <w:tcPr>
            <w:tcW w:w="3349" w:type="dxa"/>
          </w:tcPr>
          <w:p w:rsidR="00A07B43" w:rsidRDefault="00A07B43" w:rsidP="002148A8">
            <w:pPr>
              <w:pStyle w:val="TableParagraph"/>
              <w:spacing w:before="134"/>
              <w:ind w:left="391"/>
              <w:rPr>
                <w:sz w:val="28"/>
              </w:rPr>
            </w:pPr>
            <w:r>
              <w:rPr>
                <w:sz w:val="28"/>
              </w:rPr>
              <w:t>2,1</w:t>
            </w:r>
          </w:p>
        </w:tc>
      </w:tr>
      <w:tr w:rsidR="00A07B43" w:rsidTr="00D36513">
        <w:trPr>
          <w:trHeight w:val="906"/>
        </w:trPr>
        <w:tc>
          <w:tcPr>
            <w:tcW w:w="6857" w:type="dxa"/>
          </w:tcPr>
          <w:p w:rsidR="00A07B43" w:rsidRDefault="007A4550" w:rsidP="002148A8">
            <w:pPr>
              <w:pStyle w:val="TableParagraph"/>
              <w:spacing w:before="124"/>
              <w:ind w:left="107" w:firstLine="283"/>
              <w:rPr>
                <w:sz w:val="28"/>
              </w:rPr>
            </w:pPr>
            <w:r>
              <w:rPr>
                <w:sz w:val="28"/>
              </w:rPr>
              <w:t>44.02.05 Коррекционная педагогика в начальном образовании</w:t>
            </w:r>
          </w:p>
        </w:tc>
        <w:tc>
          <w:tcPr>
            <w:tcW w:w="3349" w:type="dxa"/>
          </w:tcPr>
          <w:p w:rsidR="00A07B43" w:rsidRDefault="00A07B43" w:rsidP="002148A8">
            <w:pPr>
              <w:pStyle w:val="TableParagraph"/>
              <w:spacing w:before="9"/>
              <w:rPr>
                <w:b/>
                <w:sz w:val="24"/>
              </w:rPr>
            </w:pPr>
          </w:p>
          <w:p w:rsidR="00A07B43" w:rsidRDefault="007A4550" w:rsidP="002148A8">
            <w:pPr>
              <w:pStyle w:val="TableParagraph"/>
              <w:ind w:left="391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A07B43" w:rsidTr="00D36513">
        <w:trPr>
          <w:trHeight w:val="645"/>
        </w:trPr>
        <w:tc>
          <w:tcPr>
            <w:tcW w:w="6857" w:type="dxa"/>
          </w:tcPr>
          <w:p w:rsidR="00A07B43" w:rsidRDefault="007A4550" w:rsidP="002148A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49.02.01 Физическая культура </w:t>
            </w:r>
          </w:p>
        </w:tc>
        <w:tc>
          <w:tcPr>
            <w:tcW w:w="3349" w:type="dxa"/>
          </w:tcPr>
          <w:p w:rsidR="00A07B43" w:rsidRDefault="007A4550" w:rsidP="002148A8">
            <w:pPr>
              <w:pStyle w:val="TableParagraph"/>
              <w:spacing w:before="156"/>
              <w:ind w:left="391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</w:tr>
    </w:tbl>
    <w:p w:rsidR="00D77FED" w:rsidRDefault="00D77FED">
      <w:pPr>
        <w:spacing w:line="315" w:lineRule="exact"/>
        <w:jc w:val="center"/>
        <w:rPr>
          <w:sz w:val="28"/>
        </w:rPr>
        <w:sectPr w:rsidR="00D77FED">
          <w:pgSz w:w="11910" w:h="16840"/>
          <w:pgMar w:top="1040" w:right="300" w:bottom="280" w:left="540" w:header="720" w:footer="720" w:gutter="0"/>
          <w:cols w:space="720"/>
        </w:sectPr>
      </w:pPr>
    </w:p>
    <w:p w:rsidR="007A4550" w:rsidRDefault="007A4550" w:rsidP="007A4550">
      <w:pPr>
        <w:spacing w:before="1"/>
        <w:ind w:left="3365" w:right="999" w:hanging="2259"/>
        <w:rPr>
          <w:b/>
          <w:sz w:val="28"/>
        </w:rPr>
      </w:pPr>
      <w:r>
        <w:rPr>
          <w:b/>
          <w:sz w:val="28"/>
        </w:rPr>
        <w:lastRenderedPageBreak/>
        <w:t>Конкурс на одно место по заявлениям на базе среднего 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составляет:</w:t>
      </w:r>
    </w:p>
    <w:p w:rsidR="007A4550" w:rsidRDefault="007A4550" w:rsidP="007A4550">
      <w:pPr>
        <w:pStyle w:val="a3"/>
        <w:spacing w:before="4"/>
        <w:rPr>
          <w:b/>
        </w:rPr>
      </w:pPr>
    </w:p>
    <w:tbl>
      <w:tblPr>
        <w:tblStyle w:val="TableNormal"/>
        <w:tblW w:w="101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8"/>
        <w:gridCol w:w="4695"/>
      </w:tblGrid>
      <w:tr w:rsidR="007A4550" w:rsidTr="00D36513">
        <w:trPr>
          <w:trHeight w:val="694"/>
        </w:trPr>
        <w:tc>
          <w:tcPr>
            <w:tcW w:w="5478" w:type="dxa"/>
          </w:tcPr>
          <w:p w:rsidR="007A4550" w:rsidRDefault="007A4550" w:rsidP="002148A8">
            <w:pPr>
              <w:pStyle w:val="TableParagraph"/>
              <w:spacing w:before="144"/>
              <w:ind w:left="107"/>
              <w:rPr>
                <w:sz w:val="28"/>
              </w:rPr>
            </w:pPr>
            <w:r>
              <w:rPr>
                <w:sz w:val="28"/>
              </w:rPr>
              <w:t>44.02.02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Преподавание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</w:p>
        </w:tc>
        <w:tc>
          <w:tcPr>
            <w:tcW w:w="4695" w:type="dxa"/>
          </w:tcPr>
          <w:p w:rsidR="007A4550" w:rsidRDefault="007A4550" w:rsidP="002148A8">
            <w:pPr>
              <w:pStyle w:val="TableParagraph"/>
              <w:spacing w:before="144"/>
              <w:ind w:left="391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</w:tr>
    </w:tbl>
    <w:p w:rsidR="00D77FED" w:rsidRDefault="00D77FED">
      <w:pPr>
        <w:pStyle w:val="a3"/>
        <w:spacing w:before="7"/>
        <w:rPr>
          <w:sz w:val="24"/>
        </w:rPr>
      </w:pPr>
    </w:p>
    <w:p w:rsidR="007A4550" w:rsidRDefault="007A4550" w:rsidP="007A4550">
      <w:pPr>
        <w:pStyle w:val="1"/>
        <w:spacing w:before="89"/>
      </w:pPr>
      <w:r>
        <w:t>Поступление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</w:p>
    <w:p w:rsidR="007A4550" w:rsidRDefault="007A4550" w:rsidP="007A4550">
      <w:pPr>
        <w:pStyle w:val="a3"/>
        <w:spacing w:before="1"/>
        <w:rPr>
          <w:b/>
        </w:rPr>
      </w:pPr>
    </w:p>
    <w:tbl>
      <w:tblPr>
        <w:tblStyle w:val="TableNormal"/>
        <w:tblW w:w="1014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971"/>
        <w:gridCol w:w="1257"/>
        <w:gridCol w:w="955"/>
        <w:gridCol w:w="1273"/>
        <w:gridCol w:w="938"/>
        <w:gridCol w:w="2229"/>
      </w:tblGrid>
      <w:tr w:rsidR="007A4550" w:rsidTr="001C47CC">
        <w:trPr>
          <w:trHeight w:val="288"/>
        </w:trPr>
        <w:tc>
          <w:tcPr>
            <w:tcW w:w="2519" w:type="dxa"/>
            <w:vMerge w:val="restart"/>
          </w:tcPr>
          <w:p w:rsidR="007A4550" w:rsidRDefault="007A4550" w:rsidP="002148A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7A4550" w:rsidRDefault="007A4550" w:rsidP="002148A8">
            <w:pPr>
              <w:pStyle w:val="TableParagraph"/>
              <w:ind w:left="242" w:right="142" w:firstLine="21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зачисленных</w:t>
            </w:r>
          </w:p>
        </w:tc>
        <w:tc>
          <w:tcPr>
            <w:tcW w:w="7623" w:type="dxa"/>
            <w:gridSpan w:val="6"/>
          </w:tcPr>
          <w:p w:rsidR="007A4550" w:rsidRDefault="007A4550" w:rsidP="002148A8">
            <w:pPr>
              <w:pStyle w:val="TableParagraph"/>
              <w:spacing w:line="301" w:lineRule="exact"/>
              <w:ind w:left="3353" w:right="3060"/>
              <w:jc w:val="center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</w:p>
        </w:tc>
      </w:tr>
      <w:tr w:rsidR="007A4550" w:rsidTr="001C47CC">
        <w:trPr>
          <w:trHeight w:val="290"/>
        </w:trPr>
        <w:tc>
          <w:tcPr>
            <w:tcW w:w="2519" w:type="dxa"/>
            <w:vMerge/>
            <w:tcBorders>
              <w:top w:val="nil"/>
            </w:tcBorders>
          </w:tcPr>
          <w:p w:rsidR="007A4550" w:rsidRDefault="007A4550" w:rsidP="002148A8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gridSpan w:val="2"/>
          </w:tcPr>
          <w:p w:rsidR="007A4550" w:rsidRDefault="007A4550" w:rsidP="002148A8">
            <w:pPr>
              <w:pStyle w:val="TableParagraph"/>
              <w:spacing w:line="304" w:lineRule="exact"/>
              <w:ind w:left="943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</w:tc>
        <w:tc>
          <w:tcPr>
            <w:tcW w:w="2228" w:type="dxa"/>
            <w:gridSpan w:val="2"/>
          </w:tcPr>
          <w:p w:rsidR="007A4550" w:rsidRDefault="007A4550" w:rsidP="002148A8">
            <w:pPr>
              <w:pStyle w:val="TableParagraph"/>
              <w:spacing w:line="304" w:lineRule="exact"/>
              <w:ind w:left="1060"/>
              <w:rPr>
                <w:sz w:val="28"/>
              </w:rPr>
            </w:pPr>
            <w:r>
              <w:rPr>
                <w:sz w:val="28"/>
              </w:rPr>
              <w:t>СПО</w:t>
            </w:r>
          </w:p>
        </w:tc>
        <w:tc>
          <w:tcPr>
            <w:tcW w:w="3166" w:type="dxa"/>
            <w:gridSpan w:val="2"/>
          </w:tcPr>
          <w:p w:rsidR="007A4550" w:rsidRDefault="007A4550" w:rsidP="002148A8">
            <w:pPr>
              <w:pStyle w:val="TableParagraph"/>
              <w:spacing w:line="304" w:lineRule="exact"/>
              <w:ind w:left="1140" w:right="848"/>
              <w:jc w:val="center"/>
              <w:rPr>
                <w:sz w:val="28"/>
              </w:rPr>
            </w:pPr>
            <w:r>
              <w:rPr>
                <w:sz w:val="28"/>
              </w:rPr>
              <w:t>ВО</w:t>
            </w:r>
          </w:p>
        </w:tc>
      </w:tr>
      <w:tr w:rsidR="007A4550" w:rsidTr="001C47CC">
        <w:trPr>
          <w:trHeight w:val="578"/>
        </w:trPr>
        <w:tc>
          <w:tcPr>
            <w:tcW w:w="2519" w:type="dxa"/>
            <w:vMerge/>
            <w:tcBorders>
              <w:top w:val="nil"/>
            </w:tcBorders>
          </w:tcPr>
          <w:p w:rsidR="007A4550" w:rsidRDefault="007A4550" w:rsidP="002148A8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:rsidR="007A4550" w:rsidRDefault="007A4550" w:rsidP="007A4550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256" w:type="dxa"/>
          </w:tcPr>
          <w:p w:rsidR="007A4550" w:rsidRDefault="007A4550" w:rsidP="002148A8">
            <w:pPr>
              <w:pStyle w:val="TableParagraph"/>
              <w:spacing w:line="315" w:lineRule="exact"/>
              <w:ind w:left="104" w:right="102"/>
              <w:jc w:val="center"/>
              <w:rPr>
                <w:sz w:val="28"/>
              </w:rPr>
            </w:pPr>
            <w:r>
              <w:rPr>
                <w:sz w:val="28"/>
              </w:rPr>
              <w:t>прошлых</w:t>
            </w:r>
          </w:p>
          <w:p w:rsidR="007A4550" w:rsidRDefault="007A4550" w:rsidP="002148A8">
            <w:pPr>
              <w:pStyle w:val="TableParagraph"/>
              <w:spacing w:line="308" w:lineRule="exact"/>
              <w:ind w:left="104" w:right="100"/>
              <w:jc w:val="center"/>
              <w:rPr>
                <w:sz w:val="28"/>
              </w:rPr>
            </w:pPr>
            <w:r>
              <w:rPr>
                <w:sz w:val="28"/>
              </w:rPr>
              <w:t>лет</w:t>
            </w:r>
          </w:p>
        </w:tc>
        <w:tc>
          <w:tcPr>
            <w:tcW w:w="955" w:type="dxa"/>
          </w:tcPr>
          <w:p w:rsidR="007A4550" w:rsidRDefault="007A4550" w:rsidP="007A4550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272" w:type="dxa"/>
          </w:tcPr>
          <w:p w:rsidR="007A4550" w:rsidRDefault="007A4550" w:rsidP="002148A8">
            <w:pPr>
              <w:pStyle w:val="TableParagraph"/>
              <w:spacing w:line="315" w:lineRule="exact"/>
              <w:ind w:left="111" w:right="111"/>
              <w:jc w:val="center"/>
              <w:rPr>
                <w:sz w:val="28"/>
              </w:rPr>
            </w:pPr>
            <w:r>
              <w:rPr>
                <w:sz w:val="28"/>
              </w:rPr>
              <w:t>прошлых</w:t>
            </w:r>
          </w:p>
          <w:p w:rsidR="007A4550" w:rsidRDefault="007A4550" w:rsidP="002148A8">
            <w:pPr>
              <w:pStyle w:val="TableParagraph"/>
              <w:spacing w:line="308" w:lineRule="exact"/>
              <w:ind w:left="111" w:right="109"/>
              <w:jc w:val="center"/>
              <w:rPr>
                <w:sz w:val="28"/>
              </w:rPr>
            </w:pPr>
            <w:r>
              <w:rPr>
                <w:sz w:val="28"/>
              </w:rPr>
              <w:t>лет</w:t>
            </w:r>
          </w:p>
        </w:tc>
        <w:tc>
          <w:tcPr>
            <w:tcW w:w="938" w:type="dxa"/>
          </w:tcPr>
          <w:p w:rsidR="007A4550" w:rsidRDefault="007A4550" w:rsidP="007A4550">
            <w:pPr>
              <w:pStyle w:val="TableParagraph"/>
              <w:spacing w:before="154"/>
              <w:ind w:left="105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2228" w:type="dxa"/>
          </w:tcPr>
          <w:p w:rsidR="007A4550" w:rsidRDefault="007A4550" w:rsidP="002148A8">
            <w:pPr>
              <w:pStyle w:val="TableParagraph"/>
              <w:spacing w:line="315" w:lineRule="exact"/>
              <w:ind w:left="124" w:right="116"/>
              <w:jc w:val="center"/>
              <w:rPr>
                <w:sz w:val="28"/>
              </w:rPr>
            </w:pPr>
            <w:r>
              <w:rPr>
                <w:sz w:val="28"/>
              </w:rPr>
              <w:t>прошлых</w:t>
            </w:r>
          </w:p>
          <w:p w:rsidR="007A4550" w:rsidRDefault="007A4550" w:rsidP="002148A8">
            <w:pPr>
              <w:pStyle w:val="TableParagraph"/>
              <w:spacing w:line="308" w:lineRule="exact"/>
              <w:ind w:left="124" w:right="114"/>
              <w:jc w:val="center"/>
              <w:rPr>
                <w:sz w:val="28"/>
              </w:rPr>
            </w:pPr>
            <w:r>
              <w:rPr>
                <w:sz w:val="28"/>
              </w:rPr>
              <w:t>лет</w:t>
            </w:r>
          </w:p>
        </w:tc>
      </w:tr>
      <w:tr w:rsidR="007A4550" w:rsidTr="001C47CC">
        <w:trPr>
          <w:trHeight w:val="839"/>
        </w:trPr>
        <w:tc>
          <w:tcPr>
            <w:tcW w:w="2519" w:type="dxa"/>
          </w:tcPr>
          <w:p w:rsidR="007A4550" w:rsidRDefault="007A4550" w:rsidP="002148A8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A4550" w:rsidRDefault="007A4550" w:rsidP="002148A8">
            <w:pPr>
              <w:pStyle w:val="TableParagraph"/>
              <w:ind w:left="942"/>
              <w:rPr>
                <w:sz w:val="28"/>
              </w:rPr>
            </w:pPr>
            <w:r>
              <w:rPr>
                <w:sz w:val="28"/>
              </w:rPr>
              <w:t>476</w:t>
            </w:r>
          </w:p>
        </w:tc>
        <w:tc>
          <w:tcPr>
            <w:tcW w:w="971" w:type="dxa"/>
          </w:tcPr>
          <w:p w:rsidR="007A4550" w:rsidRDefault="007A4550" w:rsidP="002148A8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A4550" w:rsidRDefault="007A4550" w:rsidP="002148A8">
            <w:pPr>
              <w:pStyle w:val="TableParagraph"/>
              <w:ind w:left="460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256" w:type="dxa"/>
          </w:tcPr>
          <w:p w:rsidR="007A4550" w:rsidRDefault="007A4550" w:rsidP="002148A8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A4550" w:rsidRDefault="007A4550" w:rsidP="002148A8">
            <w:pPr>
              <w:pStyle w:val="TableParagraph"/>
              <w:ind w:left="613"/>
              <w:rPr>
                <w:sz w:val="28"/>
              </w:rPr>
            </w:pPr>
            <w:r>
              <w:rPr>
                <w:sz w:val="28"/>
              </w:rPr>
              <w:t>333</w:t>
            </w:r>
          </w:p>
        </w:tc>
        <w:tc>
          <w:tcPr>
            <w:tcW w:w="955" w:type="dxa"/>
          </w:tcPr>
          <w:p w:rsidR="007A4550" w:rsidRDefault="007A4550" w:rsidP="002148A8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A4550" w:rsidRDefault="007A4550" w:rsidP="002148A8">
            <w:pPr>
              <w:pStyle w:val="TableParagraph"/>
              <w:ind w:left="59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2" w:type="dxa"/>
          </w:tcPr>
          <w:p w:rsidR="007A4550" w:rsidRDefault="007A4550" w:rsidP="002148A8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A4550" w:rsidRDefault="007A4550" w:rsidP="002148A8">
            <w:pPr>
              <w:pStyle w:val="TableParagraph"/>
              <w:ind w:left="28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38" w:type="dxa"/>
          </w:tcPr>
          <w:p w:rsidR="007A4550" w:rsidRDefault="007A4550" w:rsidP="002148A8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A4550" w:rsidRDefault="007A4550" w:rsidP="002148A8">
            <w:pPr>
              <w:pStyle w:val="TableParagraph"/>
              <w:ind w:left="58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28" w:type="dxa"/>
          </w:tcPr>
          <w:p w:rsidR="007A4550" w:rsidRDefault="007A4550" w:rsidP="002148A8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A4550" w:rsidRDefault="007A4550" w:rsidP="002148A8">
            <w:pPr>
              <w:pStyle w:val="TableParagraph"/>
              <w:ind w:left="29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7A4550" w:rsidRDefault="007A4550" w:rsidP="007A4550">
      <w:pPr>
        <w:pStyle w:val="a3"/>
        <w:spacing w:before="8"/>
        <w:rPr>
          <w:b/>
          <w:sz w:val="27"/>
        </w:rPr>
      </w:pPr>
    </w:p>
    <w:p w:rsidR="007A4550" w:rsidRDefault="007A4550" w:rsidP="007A4550">
      <w:pPr>
        <w:spacing w:before="1"/>
        <w:ind w:left="312" w:right="218"/>
        <w:jc w:val="center"/>
        <w:rPr>
          <w:b/>
          <w:sz w:val="28"/>
        </w:rPr>
      </w:pPr>
      <w:r>
        <w:rPr>
          <w:b/>
          <w:sz w:val="28"/>
        </w:rPr>
        <w:t>Поступление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сирот,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оставшихся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попечения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</w:p>
    <w:p w:rsidR="007A4550" w:rsidRDefault="007A4550" w:rsidP="007A4550">
      <w:pPr>
        <w:pStyle w:val="1"/>
        <w:spacing w:before="2"/>
        <w:ind w:left="4043" w:right="4227"/>
      </w:pPr>
      <w:r>
        <w:t>инвалидов</w:t>
      </w:r>
    </w:p>
    <w:p w:rsidR="007A4550" w:rsidRDefault="007A4550" w:rsidP="007A4550">
      <w:pPr>
        <w:pStyle w:val="a3"/>
        <w:spacing w:before="1"/>
        <w:rPr>
          <w:b/>
        </w:rPr>
      </w:pPr>
    </w:p>
    <w:tbl>
      <w:tblPr>
        <w:tblStyle w:val="TableNormal"/>
        <w:tblW w:w="1009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6"/>
        <w:gridCol w:w="1582"/>
        <w:gridCol w:w="2431"/>
        <w:gridCol w:w="2719"/>
      </w:tblGrid>
      <w:tr w:rsidR="007A4550" w:rsidTr="001C47CC">
        <w:trPr>
          <w:trHeight w:val="632"/>
        </w:trPr>
        <w:tc>
          <w:tcPr>
            <w:tcW w:w="4948" w:type="dxa"/>
            <w:gridSpan w:val="2"/>
          </w:tcPr>
          <w:p w:rsidR="007A4550" w:rsidRDefault="007A4550" w:rsidP="002148A8">
            <w:pPr>
              <w:pStyle w:val="TableParagraph"/>
              <w:spacing w:line="315" w:lineRule="exact"/>
              <w:ind w:left="793" w:right="503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зачисленных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7A4550" w:rsidRDefault="007A4550" w:rsidP="002148A8">
            <w:pPr>
              <w:pStyle w:val="TableParagraph"/>
              <w:spacing w:line="308" w:lineRule="exact"/>
              <w:ind w:left="514" w:right="503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</w:p>
        </w:tc>
        <w:tc>
          <w:tcPr>
            <w:tcW w:w="5150" w:type="dxa"/>
            <w:gridSpan w:val="2"/>
          </w:tcPr>
          <w:p w:rsidR="007A4550" w:rsidRDefault="007A4550" w:rsidP="002148A8">
            <w:pPr>
              <w:pStyle w:val="TableParagraph"/>
              <w:spacing w:line="315" w:lineRule="exact"/>
              <w:ind w:left="751" w:right="464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зачисленных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7A4550" w:rsidRDefault="007A4550" w:rsidP="002148A8">
            <w:pPr>
              <w:pStyle w:val="TableParagraph"/>
              <w:spacing w:line="308" w:lineRule="exact"/>
              <w:ind w:left="471" w:right="46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внебюджет</w:t>
            </w:r>
            <w:proofErr w:type="spellEnd"/>
          </w:p>
        </w:tc>
      </w:tr>
      <w:tr w:rsidR="007A4550" w:rsidTr="001C47CC">
        <w:trPr>
          <w:trHeight w:val="1269"/>
        </w:trPr>
        <w:tc>
          <w:tcPr>
            <w:tcW w:w="3366" w:type="dxa"/>
          </w:tcPr>
          <w:p w:rsidR="007A4550" w:rsidRDefault="007A4550" w:rsidP="002148A8">
            <w:pPr>
              <w:pStyle w:val="TableParagraph"/>
              <w:spacing w:before="156"/>
              <w:ind w:left="551" w:right="543" w:hanging="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Сироты и дети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оставшиеся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</w:p>
          <w:p w:rsidR="007A4550" w:rsidRDefault="007A4550" w:rsidP="002148A8">
            <w:pPr>
              <w:pStyle w:val="TableParagraph"/>
              <w:spacing w:line="321" w:lineRule="exact"/>
              <w:ind w:left="172" w:right="163"/>
              <w:jc w:val="center"/>
              <w:rPr>
                <w:sz w:val="28"/>
              </w:rPr>
            </w:pPr>
            <w:r>
              <w:rPr>
                <w:sz w:val="28"/>
              </w:rPr>
              <w:t>попечения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1581" w:type="dxa"/>
          </w:tcPr>
          <w:p w:rsidR="007A4550" w:rsidRDefault="007A4550" w:rsidP="002148A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A4550" w:rsidRDefault="007A4550" w:rsidP="002148A8">
            <w:pPr>
              <w:pStyle w:val="TableParagraph"/>
              <w:ind w:left="107" w:right="168"/>
              <w:rPr>
                <w:sz w:val="28"/>
              </w:rPr>
            </w:pPr>
            <w:r>
              <w:rPr>
                <w:sz w:val="28"/>
              </w:rPr>
              <w:t>Инвалиды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</w:p>
        </w:tc>
        <w:tc>
          <w:tcPr>
            <w:tcW w:w="2431" w:type="dxa"/>
          </w:tcPr>
          <w:p w:rsidR="007A4550" w:rsidRDefault="007A4550" w:rsidP="002148A8">
            <w:pPr>
              <w:pStyle w:val="TableParagraph"/>
              <w:ind w:left="146" w:right="141" w:hanging="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Сироты и дети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оставшиеся 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попечения</w:t>
            </w:r>
          </w:p>
          <w:p w:rsidR="007A4550" w:rsidRDefault="007A4550" w:rsidP="002148A8">
            <w:pPr>
              <w:pStyle w:val="TableParagraph"/>
              <w:spacing w:line="307" w:lineRule="exact"/>
              <w:ind w:left="429" w:right="423"/>
              <w:jc w:val="center"/>
              <w:rPr>
                <w:sz w:val="28"/>
              </w:rPr>
            </w:pPr>
            <w:r>
              <w:rPr>
                <w:sz w:val="28"/>
              </w:rPr>
              <w:t>родителей</w:t>
            </w:r>
          </w:p>
        </w:tc>
        <w:tc>
          <w:tcPr>
            <w:tcW w:w="2718" w:type="dxa"/>
          </w:tcPr>
          <w:p w:rsidR="007A4550" w:rsidRDefault="007A4550" w:rsidP="002148A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A4550" w:rsidRDefault="007A4550" w:rsidP="002148A8">
            <w:pPr>
              <w:pStyle w:val="TableParagraph"/>
              <w:ind w:left="879" w:right="170" w:hanging="683"/>
              <w:rPr>
                <w:sz w:val="28"/>
              </w:rPr>
            </w:pPr>
            <w:r>
              <w:rPr>
                <w:sz w:val="28"/>
              </w:rPr>
              <w:t>Инвалиды и лица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</w:p>
        </w:tc>
      </w:tr>
      <w:tr w:rsidR="007A4550" w:rsidTr="001C47CC">
        <w:trPr>
          <w:trHeight w:val="1219"/>
        </w:trPr>
        <w:tc>
          <w:tcPr>
            <w:tcW w:w="3366" w:type="dxa"/>
          </w:tcPr>
          <w:p w:rsidR="007A4550" w:rsidRDefault="007A4550" w:rsidP="002148A8">
            <w:pPr>
              <w:pStyle w:val="TableParagraph"/>
              <w:spacing w:before="2"/>
              <w:rPr>
                <w:b/>
                <w:sz w:val="39"/>
              </w:rPr>
            </w:pPr>
          </w:p>
          <w:p w:rsidR="007A4550" w:rsidRDefault="007A4550" w:rsidP="001C47CC">
            <w:pPr>
              <w:pStyle w:val="TableParagraph"/>
              <w:ind w:left="455" w:right="16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81" w:type="dxa"/>
          </w:tcPr>
          <w:p w:rsidR="001C47CC" w:rsidRDefault="001C47CC" w:rsidP="002148A8">
            <w:pPr>
              <w:pStyle w:val="TableParagraph"/>
              <w:ind w:left="291"/>
              <w:jc w:val="center"/>
              <w:rPr>
                <w:b/>
                <w:sz w:val="39"/>
              </w:rPr>
            </w:pPr>
          </w:p>
          <w:p w:rsidR="007A4550" w:rsidRDefault="007A4550" w:rsidP="002148A8">
            <w:pPr>
              <w:pStyle w:val="TableParagraph"/>
              <w:ind w:left="29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31" w:type="dxa"/>
          </w:tcPr>
          <w:p w:rsidR="007A4550" w:rsidRDefault="007A4550" w:rsidP="002148A8">
            <w:pPr>
              <w:pStyle w:val="TableParagraph"/>
              <w:spacing w:before="2"/>
              <w:rPr>
                <w:b/>
                <w:sz w:val="39"/>
              </w:rPr>
            </w:pPr>
          </w:p>
          <w:p w:rsidR="007A4550" w:rsidRDefault="007A4550" w:rsidP="002148A8">
            <w:pPr>
              <w:pStyle w:val="TableParagraph"/>
              <w:ind w:left="29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718" w:type="dxa"/>
          </w:tcPr>
          <w:p w:rsidR="007A4550" w:rsidRDefault="007A4550" w:rsidP="002148A8">
            <w:pPr>
              <w:pStyle w:val="TableParagraph"/>
              <w:spacing w:before="2"/>
              <w:rPr>
                <w:b/>
                <w:sz w:val="39"/>
              </w:rPr>
            </w:pPr>
          </w:p>
          <w:p w:rsidR="007A4550" w:rsidRDefault="007A4550" w:rsidP="002148A8">
            <w:pPr>
              <w:pStyle w:val="TableParagraph"/>
              <w:ind w:left="29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D36513" w:rsidRDefault="00D36513" w:rsidP="001C47CC">
      <w:pPr>
        <w:pStyle w:val="1"/>
        <w:spacing w:before="89" w:line="276" w:lineRule="auto"/>
        <w:ind w:left="-709" w:right="492" w:firstLine="709"/>
        <w:jc w:val="both"/>
      </w:pPr>
    </w:p>
    <w:p w:rsidR="00B14F94" w:rsidRDefault="00B14F94" w:rsidP="00B14F94">
      <w:pPr>
        <w:pStyle w:val="a3"/>
        <w:spacing w:before="67" w:line="278" w:lineRule="auto"/>
        <w:ind w:left="554" w:right="733"/>
        <w:jc w:val="center"/>
      </w:pPr>
    </w:p>
    <w:p w:rsidR="001C47CC" w:rsidRDefault="001C47CC" w:rsidP="00B14F94">
      <w:pPr>
        <w:pStyle w:val="a3"/>
        <w:spacing w:before="67" w:line="278" w:lineRule="auto"/>
        <w:ind w:left="554" w:right="733"/>
        <w:jc w:val="center"/>
      </w:pPr>
    </w:p>
    <w:p w:rsidR="001C47CC" w:rsidRDefault="001C47CC" w:rsidP="00B14F94">
      <w:pPr>
        <w:pStyle w:val="a3"/>
        <w:spacing w:before="67" w:line="278" w:lineRule="auto"/>
        <w:ind w:left="554" w:right="733"/>
        <w:jc w:val="center"/>
      </w:pPr>
    </w:p>
    <w:p w:rsidR="001C47CC" w:rsidRDefault="001C47CC" w:rsidP="00B14F94">
      <w:pPr>
        <w:pStyle w:val="a3"/>
        <w:spacing w:before="67" w:line="278" w:lineRule="auto"/>
        <w:ind w:left="554" w:right="733"/>
        <w:jc w:val="center"/>
      </w:pPr>
    </w:p>
    <w:p w:rsidR="001C47CC" w:rsidRDefault="001C47CC" w:rsidP="00B14F94">
      <w:pPr>
        <w:pStyle w:val="a3"/>
        <w:spacing w:before="67" w:line="278" w:lineRule="auto"/>
        <w:ind w:left="554" w:right="733"/>
        <w:jc w:val="center"/>
      </w:pPr>
    </w:p>
    <w:p w:rsidR="001C47CC" w:rsidRDefault="001C47CC" w:rsidP="00B14F94">
      <w:pPr>
        <w:pStyle w:val="a3"/>
        <w:spacing w:before="67" w:line="278" w:lineRule="auto"/>
        <w:ind w:left="554" w:right="733"/>
        <w:jc w:val="center"/>
      </w:pPr>
    </w:p>
    <w:p w:rsidR="001C47CC" w:rsidRDefault="001C47CC" w:rsidP="00B14F94">
      <w:pPr>
        <w:pStyle w:val="a3"/>
        <w:spacing w:before="67" w:line="278" w:lineRule="auto"/>
        <w:ind w:left="554" w:right="733"/>
        <w:jc w:val="center"/>
      </w:pPr>
    </w:p>
    <w:p w:rsidR="001C47CC" w:rsidRDefault="001C47CC" w:rsidP="00B14F94">
      <w:pPr>
        <w:pStyle w:val="a3"/>
        <w:spacing w:before="67" w:line="278" w:lineRule="auto"/>
        <w:ind w:left="554" w:right="733"/>
        <w:jc w:val="center"/>
      </w:pPr>
    </w:p>
    <w:p w:rsidR="001C47CC" w:rsidRDefault="001C47CC" w:rsidP="00B14F94">
      <w:pPr>
        <w:pStyle w:val="a3"/>
        <w:spacing w:before="67" w:line="278" w:lineRule="auto"/>
        <w:ind w:left="554" w:right="733"/>
        <w:jc w:val="center"/>
      </w:pPr>
    </w:p>
    <w:p w:rsidR="00D36513" w:rsidRDefault="00D36513" w:rsidP="00B14F94">
      <w:pPr>
        <w:pStyle w:val="a3"/>
        <w:spacing w:before="67" w:line="278" w:lineRule="auto"/>
        <w:ind w:left="554" w:right="733"/>
        <w:jc w:val="center"/>
      </w:pPr>
    </w:p>
    <w:p w:rsidR="00D36513" w:rsidRDefault="00D36513" w:rsidP="00B14F94">
      <w:pPr>
        <w:pStyle w:val="a3"/>
        <w:spacing w:before="67" w:line="278" w:lineRule="auto"/>
        <w:ind w:left="554" w:right="733"/>
        <w:jc w:val="center"/>
      </w:pPr>
    </w:p>
    <w:p w:rsidR="00D36513" w:rsidRDefault="00D36513" w:rsidP="00B14F94">
      <w:pPr>
        <w:pStyle w:val="a3"/>
        <w:spacing w:before="67" w:line="278" w:lineRule="auto"/>
        <w:ind w:left="554" w:right="733"/>
        <w:jc w:val="center"/>
      </w:pPr>
    </w:p>
    <w:p w:rsidR="00B14F94" w:rsidRDefault="00B14F94" w:rsidP="00B14F94">
      <w:pPr>
        <w:pStyle w:val="a3"/>
        <w:spacing w:before="67" w:line="278" w:lineRule="auto"/>
        <w:ind w:left="554" w:right="733"/>
        <w:jc w:val="center"/>
      </w:pPr>
      <w:r>
        <w:lastRenderedPageBreak/>
        <w:t>Таблица по набору в ГБПОУ «Грозненский педагогический колледж»</w:t>
      </w:r>
    </w:p>
    <w:p w:rsidR="00D77FED" w:rsidRDefault="00B14F94" w:rsidP="00B14F94">
      <w:pPr>
        <w:pStyle w:val="a3"/>
        <w:spacing w:before="67" w:line="278" w:lineRule="auto"/>
        <w:ind w:left="554" w:right="733"/>
        <w:jc w:val="center"/>
      </w:pPr>
      <w:r>
        <w:t>в</w:t>
      </w:r>
      <w:r>
        <w:rPr>
          <w:spacing w:val="1"/>
        </w:rPr>
        <w:t xml:space="preserve"> </w:t>
      </w:r>
      <w:r>
        <w:rPr>
          <w:u w:val="single"/>
        </w:rPr>
        <w:t xml:space="preserve">2023 </w:t>
      </w:r>
      <w:r>
        <w:t>году</w:t>
      </w:r>
    </w:p>
    <w:p w:rsidR="00D77FED" w:rsidRDefault="00D77FED">
      <w:pPr>
        <w:pStyle w:val="a3"/>
        <w:spacing w:before="9"/>
        <w:rPr>
          <w:sz w:val="31"/>
        </w:r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5"/>
        <w:gridCol w:w="1134"/>
        <w:gridCol w:w="993"/>
        <w:gridCol w:w="1134"/>
        <w:gridCol w:w="1275"/>
        <w:gridCol w:w="993"/>
        <w:gridCol w:w="850"/>
      </w:tblGrid>
      <w:tr w:rsidR="001C47CC" w:rsidRPr="00A07B43" w:rsidTr="001C47CC">
        <w:trPr>
          <w:trHeight w:val="9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 xml:space="preserve">Код и наименование специальности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279C2" w:rsidRPr="001279C2" w:rsidRDefault="001279C2" w:rsidP="00A07B4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 xml:space="preserve">План приема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 xml:space="preserve">Общее количество поданных заявлений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Количество поданных заявлений (из графы 06):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Имеют договор о целевом обучении (из графы 06)</w:t>
            </w:r>
          </w:p>
        </w:tc>
      </w:tr>
      <w:tr w:rsidR="001C47CC" w:rsidRPr="00A07B43" w:rsidTr="001C47CC">
        <w:trPr>
          <w:trHeight w:val="174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за счет федеральных бюджетных ассигнований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за счет местных/региональных бюджетных ассигнований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279C2" w:rsidRPr="001279C2" w:rsidRDefault="001279C2" w:rsidP="00B14F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 xml:space="preserve">за счет средств физических и юридических лиц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за счет федеральных бюджетных ассигнований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2" w:rsidRPr="001279C2" w:rsidRDefault="001279C2" w:rsidP="00B14F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за счет региональных бюджетных ассигнований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2" w:rsidRPr="001279C2" w:rsidRDefault="001279C2" w:rsidP="00B14F9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за счет средств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C47CC" w:rsidRPr="00A07B43" w:rsidTr="001C47CC">
        <w:trPr>
          <w:trHeight w:val="24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C47CC" w:rsidRPr="00A07B43" w:rsidTr="001C47CC">
        <w:trPr>
          <w:trHeight w:val="8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44.02.01 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1279C2">
              <w:rPr>
                <w:color w:val="000000"/>
                <w:lang w:eastAsia="ru-RU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1279C2">
              <w:rPr>
                <w:color w:val="000000"/>
                <w:lang w:eastAsia="ru-RU"/>
              </w:rPr>
              <w:t>0</w:t>
            </w:r>
          </w:p>
        </w:tc>
      </w:tr>
      <w:tr w:rsidR="001C47CC" w:rsidRPr="00A07B43" w:rsidTr="001C47CC">
        <w:trPr>
          <w:trHeight w:val="8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44.02.02 Преподавание в начальных классах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1279C2">
              <w:rPr>
                <w:color w:val="000000"/>
                <w:lang w:eastAsia="ru-RU"/>
              </w:rPr>
              <w:t>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1279C2">
              <w:rPr>
                <w:color w:val="000000"/>
                <w:lang w:eastAsia="ru-RU"/>
              </w:rPr>
              <w:t>0</w:t>
            </w:r>
          </w:p>
        </w:tc>
      </w:tr>
      <w:tr w:rsidR="001C47CC" w:rsidRPr="00A07B43" w:rsidTr="001C47CC">
        <w:trPr>
          <w:trHeight w:val="5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44.02.04 Специальное 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1279C2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1279C2">
              <w:rPr>
                <w:color w:val="000000"/>
                <w:lang w:eastAsia="ru-RU"/>
              </w:rPr>
              <w:t>0</w:t>
            </w:r>
          </w:p>
        </w:tc>
      </w:tr>
      <w:tr w:rsidR="001C47CC" w:rsidRPr="001279C2" w:rsidTr="001C47CC">
        <w:trPr>
          <w:trHeight w:val="104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44.02.05 Коррекционная педагогика в начальном образовании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9C2">
              <w:rPr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1279C2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9C2" w:rsidRPr="001279C2" w:rsidRDefault="001279C2" w:rsidP="001279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1279C2">
              <w:rPr>
                <w:color w:val="000000"/>
                <w:lang w:eastAsia="ru-RU"/>
              </w:rPr>
              <w:t>0</w:t>
            </w:r>
          </w:p>
        </w:tc>
      </w:tr>
      <w:tr w:rsidR="001C47CC" w:rsidRPr="001279C2" w:rsidTr="001C47CC">
        <w:trPr>
          <w:trHeight w:val="104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7B43" w:rsidRPr="001279C2" w:rsidRDefault="00A07B43" w:rsidP="001279C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49.02.01 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07B43" w:rsidRPr="001279C2" w:rsidRDefault="00A07B43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07B43" w:rsidRPr="001279C2" w:rsidRDefault="00A07B43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A07B43" w:rsidRPr="001279C2" w:rsidRDefault="00A07B43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7B43" w:rsidRPr="001279C2" w:rsidRDefault="00A07B43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7B43" w:rsidRPr="001279C2" w:rsidRDefault="00A07B43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7B43" w:rsidRPr="001279C2" w:rsidRDefault="00A07B43" w:rsidP="001279C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43" w:rsidRPr="001279C2" w:rsidRDefault="00A07B43" w:rsidP="001279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B43" w:rsidRPr="001279C2" w:rsidRDefault="00A07B43" w:rsidP="001279C2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</w:tbl>
    <w:p w:rsidR="00A07B43" w:rsidRDefault="00A07B43" w:rsidP="00A07B43">
      <w:pPr>
        <w:pStyle w:val="1"/>
        <w:spacing w:before="1"/>
        <w:ind w:left="1020" w:right="0"/>
        <w:jc w:val="left"/>
      </w:pPr>
    </w:p>
    <w:p w:rsidR="001C47CC" w:rsidRDefault="001C47CC" w:rsidP="001C47CC">
      <w:pPr>
        <w:pStyle w:val="1"/>
        <w:spacing w:before="72"/>
        <w:ind w:left="1026" w:right="507"/>
      </w:pPr>
    </w:p>
    <w:p w:rsidR="001C47CC" w:rsidRDefault="001C47CC" w:rsidP="001C47CC">
      <w:pPr>
        <w:pStyle w:val="1"/>
        <w:spacing w:before="72"/>
        <w:ind w:left="1026" w:right="507"/>
      </w:pPr>
    </w:p>
    <w:p w:rsidR="001C47CC" w:rsidRDefault="001C47CC" w:rsidP="001C47CC">
      <w:pPr>
        <w:pStyle w:val="1"/>
        <w:spacing w:before="72"/>
        <w:ind w:left="1026" w:right="507"/>
      </w:pPr>
    </w:p>
    <w:p w:rsidR="001C47CC" w:rsidRDefault="001C47CC" w:rsidP="001C47CC">
      <w:pPr>
        <w:pStyle w:val="1"/>
        <w:spacing w:before="72"/>
        <w:ind w:left="1026" w:right="507"/>
      </w:pPr>
    </w:p>
    <w:p w:rsidR="001C47CC" w:rsidRDefault="001C47CC" w:rsidP="001C47CC">
      <w:pPr>
        <w:pStyle w:val="1"/>
        <w:spacing w:before="72"/>
        <w:ind w:left="1026" w:right="507"/>
      </w:pPr>
    </w:p>
    <w:p w:rsidR="001C47CC" w:rsidRDefault="001C47CC" w:rsidP="001C47CC">
      <w:pPr>
        <w:pStyle w:val="1"/>
        <w:spacing w:before="72"/>
        <w:ind w:left="1026" w:right="507"/>
      </w:pPr>
    </w:p>
    <w:p w:rsidR="001C47CC" w:rsidRDefault="001C47CC" w:rsidP="001C47CC">
      <w:pPr>
        <w:pStyle w:val="1"/>
        <w:spacing w:before="72"/>
        <w:ind w:left="1026" w:right="507"/>
      </w:pPr>
      <w:r>
        <w:lastRenderedPageBreak/>
        <w:t>Заключение</w:t>
      </w:r>
    </w:p>
    <w:p w:rsidR="001C47CC" w:rsidRDefault="001C47CC" w:rsidP="001C47CC">
      <w:pPr>
        <w:pStyle w:val="a3"/>
        <w:spacing w:before="158" w:line="360" w:lineRule="auto"/>
        <w:ind w:left="262" w:right="443" w:firstLine="707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приемной</w:t>
      </w:r>
      <w:r>
        <w:rPr>
          <w:spacing w:val="1"/>
        </w:rPr>
        <w:t xml:space="preserve"> </w:t>
      </w:r>
      <w:r>
        <w:t>кампании</w:t>
      </w:r>
      <w:r>
        <w:rPr>
          <w:spacing w:val="1"/>
        </w:rPr>
        <w:t xml:space="preserve"> </w:t>
      </w:r>
      <w:r>
        <w:t>поступило</w:t>
      </w:r>
      <w:r>
        <w:rPr>
          <w:spacing w:val="1"/>
        </w:rPr>
        <w:t xml:space="preserve"> </w:t>
      </w:r>
      <w:r w:rsidR="00D36513">
        <w:t>970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зачислены</w:t>
      </w:r>
      <w:r>
        <w:rPr>
          <w:spacing w:val="1"/>
        </w:rPr>
        <w:t xml:space="preserve"> </w:t>
      </w:r>
      <w:r w:rsidR="00D36513">
        <w:t>375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36513">
        <w:t>бюджет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36513">
        <w:t xml:space="preserve">внебюджетные места </w:t>
      </w:r>
      <w:r>
        <w:t>зачислен</w:t>
      </w:r>
      <w:r w:rsidR="00D36513">
        <w:t>ы</w:t>
      </w:r>
      <w:r>
        <w:rPr>
          <w:spacing w:val="-3"/>
        </w:rPr>
        <w:t xml:space="preserve"> </w:t>
      </w:r>
      <w:r w:rsidR="00D36513">
        <w:t>101</w:t>
      </w:r>
      <w:r>
        <w:t>.</w:t>
      </w:r>
    </w:p>
    <w:p w:rsidR="001C47CC" w:rsidRDefault="001C47CC" w:rsidP="001C47CC">
      <w:pPr>
        <w:pStyle w:val="a3"/>
        <w:spacing w:line="360" w:lineRule="auto"/>
        <w:ind w:left="262" w:right="444" w:firstLine="707"/>
        <w:jc w:val="both"/>
      </w:pPr>
      <w:r>
        <w:t>По</w:t>
      </w:r>
      <w:r>
        <w:rPr>
          <w:spacing w:val="1"/>
        </w:rPr>
        <w:t xml:space="preserve"> </w:t>
      </w:r>
      <w:r w:rsidR="00D36513">
        <w:t>5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вступительные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 w:rsidR="00D36513">
        <w:rPr>
          <w:spacing w:val="1"/>
        </w:rPr>
        <w:t xml:space="preserve">психологического </w:t>
      </w:r>
      <w:r w:rsidR="00D36513">
        <w:t>тестирования и сдачи нормативов по физической подготовленности</w:t>
      </w:r>
      <w:r>
        <w:t>.</w:t>
      </w:r>
    </w:p>
    <w:p w:rsidR="001C47CC" w:rsidRDefault="00D36513" w:rsidP="001C47CC">
      <w:pPr>
        <w:pStyle w:val="a3"/>
        <w:spacing w:line="360" w:lineRule="auto"/>
        <w:ind w:left="262" w:right="445" w:firstLine="707"/>
        <w:jc w:val="both"/>
      </w:pPr>
      <w:r>
        <w:t>31</w:t>
      </w:r>
      <w:r w:rsidR="001C47CC">
        <w:rPr>
          <w:spacing w:val="1"/>
        </w:rPr>
        <w:t xml:space="preserve"> </w:t>
      </w:r>
      <w:r w:rsidR="001C47CC">
        <w:t>августа</w:t>
      </w:r>
      <w:r w:rsidR="001C47CC">
        <w:rPr>
          <w:spacing w:val="1"/>
        </w:rPr>
        <w:t xml:space="preserve"> </w:t>
      </w:r>
      <w:r w:rsidR="001C47CC">
        <w:t>конкурс</w:t>
      </w:r>
      <w:r w:rsidR="001C47CC">
        <w:rPr>
          <w:spacing w:val="1"/>
        </w:rPr>
        <w:t xml:space="preserve"> </w:t>
      </w:r>
      <w:r w:rsidR="001C47CC">
        <w:t>на</w:t>
      </w:r>
      <w:r w:rsidR="001C47CC">
        <w:rPr>
          <w:spacing w:val="1"/>
        </w:rPr>
        <w:t xml:space="preserve"> </w:t>
      </w:r>
      <w:r w:rsidR="001C47CC">
        <w:t>бюджетные</w:t>
      </w:r>
      <w:r w:rsidR="001C47CC">
        <w:rPr>
          <w:spacing w:val="1"/>
        </w:rPr>
        <w:t xml:space="preserve"> </w:t>
      </w:r>
      <w:r w:rsidR="001C47CC">
        <w:t>места</w:t>
      </w:r>
      <w:r w:rsidR="001C47CC">
        <w:rPr>
          <w:spacing w:val="1"/>
        </w:rPr>
        <w:t xml:space="preserve"> </w:t>
      </w:r>
      <w:r w:rsidR="001C47CC">
        <w:t xml:space="preserve">был завершен и дополнительный набор не объявлялся. </w:t>
      </w:r>
    </w:p>
    <w:p w:rsidR="001C47CC" w:rsidRDefault="001C47CC" w:rsidP="001C47CC">
      <w:pPr>
        <w:pStyle w:val="a3"/>
        <w:spacing w:before="1" w:line="360" w:lineRule="auto"/>
        <w:ind w:left="262" w:right="451" w:firstLine="707"/>
        <w:jc w:val="both"/>
      </w:pPr>
      <w:r>
        <w:t>По</w:t>
      </w:r>
      <w:r>
        <w:rPr>
          <w:spacing w:val="1"/>
        </w:rPr>
        <w:t xml:space="preserve"> </w:t>
      </w:r>
      <w:r>
        <w:t>контрольным</w:t>
      </w:r>
      <w:r>
        <w:rPr>
          <w:spacing w:val="1"/>
        </w:rPr>
        <w:t xml:space="preserve"> </w:t>
      </w:r>
      <w:r>
        <w:t>цифрам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7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такие специальности</w:t>
      </w:r>
      <w:r>
        <w:rPr>
          <w:spacing w:val="-1"/>
        </w:rPr>
        <w:t xml:space="preserve"> </w:t>
      </w:r>
      <w:r>
        <w:t>как:</w:t>
      </w:r>
    </w:p>
    <w:p w:rsidR="00D36513" w:rsidRDefault="00D36513" w:rsidP="00D36513">
      <w:pPr>
        <w:pStyle w:val="a3"/>
        <w:spacing w:before="163" w:line="360" w:lineRule="auto"/>
        <w:ind w:left="1039" w:right="2043" w:hanging="70"/>
        <w:jc w:val="both"/>
      </w:pPr>
      <w:r w:rsidRPr="00D36513">
        <w:t>44.02.02 Преподавание в начальных классах</w:t>
      </w:r>
      <w:r>
        <w:t>;</w:t>
      </w:r>
    </w:p>
    <w:p w:rsidR="001C47CC" w:rsidRDefault="001C47CC" w:rsidP="001C47CC">
      <w:pPr>
        <w:pStyle w:val="a3"/>
        <w:spacing w:line="321" w:lineRule="exact"/>
        <w:ind w:left="970"/>
        <w:jc w:val="both"/>
      </w:pPr>
      <w:r>
        <w:t>44.02.0</w:t>
      </w:r>
      <w:r w:rsidR="00D36513">
        <w:t>5 Коррекционная педагогика в начальном образовании.</w:t>
      </w:r>
    </w:p>
    <w:p w:rsidR="00D36513" w:rsidRDefault="00D36513" w:rsidP="001C47CC">
      <w:pPr>
        <w:pStyle w:val="a3"/>
        <w:spacing w:line="321" w:lineRule="exact"/>
        <w:ind w:left="970"/>
        <w:jc w:val="both"/>
      </w:pPr>
    </w:p>
    <w:p w:rsidR="004A7159" w:rsidRDefault="001C47CC" w:rsidP="004A7159">
      <w:pPr>
        <w:pStyle w:val="a3"/>
        <w:spacing w:line="360" w:lineRule="auto"/>
        <w:ind w:left="262" w:right="450" w:firstLine="707"/>
        <w:jc w:val="both"/>
      </w:pPr>
      <w:r>
        <w:t>Контрольные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-67"/>
        </w:rPr>
        <w:t xml:space="preserve"> </w:t>
      </w:r>
      <w:r>
        <w:t>выполнены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100%.</w:t>
      </w:r>
    </w:p>
    <w:p w:rsidR="004A7159" w:rsidRDefault="004A7159" w:rsidP="004A7159">
      <w:pPr>
        <w:pStyle w:val="a3"/>
        <w:spacing w:line="360" w:lineRule="auto"/>
        <w:ind w:left="262" w:right="450" w:firstLine="707"/>
        <w:jc w:val="both"/>
      </w:pPr>
      <w:r>
        <w:t>Рекомендации</w:t>
      </w:r>
      <w:r>
        <w:t>:</w:t>
      </w:r>
    </w:p>
    <w:p w:rsidR="004A7159" w:rsidRPr="004A7159" w:rsidRDefault="004A7159" w:rsidP="004A7159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</w:t>
      </w:r>
      <w:r w:rsidRPr="004A7159">
        <w:rPr>
          <w:sz w:val="28"/>
          <w:szCs w:val="28"/>
        </w:rPr>
        <w:t>силить</w:t>
      </w:r>
      <w:r w:rsidRPr="004A7159">
        <w:rPr>
          <w:spacing w:val="1"/>
          <w:sz w:val="28"/>
          <w:szCs w:val="28"/>
        </w:rPr>
        <w:t xml:space="preserve"> </w:t>
      </w:r>
      <w:proofErr w:type="spellStart"/>
      <w:r w:rsidRPr="004A7159">
        <w:rPr>
          <w:sz w:val="28"/>
          <w:szCs w:val="28"/>
        </w:rPr>
        <w:t>профориентационную</w:t>
      </w:r>
      <w:proofErr w:type="spellEnd"/>
      <w:r w:rsidRPr="004A7159">
        <w:rPr>
          <w:spacing w:val="1"/>
          <w:sz w:val="28"/>
          <w:szCs w:val="28"/>
        </w:rPr>
        <w:t xml:space="preserve"> </w:t>
      </w:r>
      <w:r w:rsidRPr="004A7159">
        <w:rPr>
          <w:sz w:val="28"/>
          <w:szCs w:val="28"/>
        </w:rPr>
        <w:t>работу</w:t>
      </w:r>
      <w:r w:rsidRPr="004A7159">
        <w:rPr>
          <w:spacing w:val="1"/>
          <w:sz w:val="28"/>
          <w:szCs w:val="28"/>
        </w:rPr>
        <w:t xml:space="preserve"> </w:t>
      </w:r>
      <w:r w:rsidRPr="004A7159">
        <w:rPr>
          <w:sz w:val="28"/>
          <w:szCs w:val="28"/>
        </w:rPr>
        <w:t>с</w:t>
      </w:r>
      <w:r w:rsidRPr="004A7159">
        <w:rPr>
          <w:spacing w:val="1"/>
          <w:sz w:val="28"/>
          <w:szCs w:val="28"/>
        </w:rPr>
        <w:t xml:space="preserve"> </w:t>
      </w:r>
      <w:r w:rsidRPr="004A7159">
        <w:rPr>
          <w:sz w:val="28"/>
          <w:szCs w:val="28"/>
        </w:rPr>
        <w:t>целью</w:t>
      </w:r>
      <w:r w:rsidRPr="004A7159">
        <w:rPr>
          <w:spacing w:val="1"/>
          <w:sz w:val="28"/>
          <w:szCs w:val="28"/>
        </w:rPr>
        <w:t xml:space="preserve"> </w:t>
      </w:r>
      <w:r w:rsidRPr="004A7159">
        <w:rPr>
          <w:sz w:val="28"/>
          <w:szCs w:val="28"/>
        </w:rPr>
        <w:t>популяризации</w:t>
      </w:r>
      <w:r w:rsidRPr="004A7159">
        <w:rPr>
          <w:spacing w:val="1"/>
          <w:sz w:val="28"/>
          <w:szCs w:val="28"/>
        </w:rPr>
        <w:t xml:space="preserve"> </w:t>
      </w:r>
      <w:r w:rsidRPr="004A7159">
        <w:rPr>
          <w:sz w:val="28"/>
          <w:szCs w:val="28"/>
        </w:rPr>
        <w:t>специальностей</w:t>
      </w:r>
      <w:r w:rsidRPr="004A7159">
        <w:rPr>
          <w:spacing w:val="26"/>
          <w:sz w:val="28"/>
          <w:szCs w:val="28"/>
        </w:rPr>
        <w:t xml:space="preserve"> «Дошкольное образование» и </w:t>
      </w:r>
      <w:r w:rsidRPr="004A7159">
        <w:rPr>
          <w:sz w:val="28"/>
          <w:szCs w:val="28"/>
        </w:rPr>
        <w:t>«Специальное</w:t>
      </w:r>
      <w:r w:rsidRPr="004A7159">
        <w:rPr>
          <w:spacing w:val="25"/>
          <w:sz w:val="28"/>
          <w:szCs w:val="28"/>
        </w:rPr>
        <w:t xml:space="preserve"> </w:t>
      </w:r>
      <w:r w:rsidRPr="004A7159">
        <w:rPr>
          <w:sz w:val="28"/>
          <w:szCs w:val="28"/>
        </w:rPr>
        <w:t>дошкольное</w:t>
      </w:r>
      <w:r w:rsidRPr="004A7159">
        <w:rPr>
          <w:spacing w:val="25"/>
          <w:sz w:val="28"/>
          <w:szCs w:val="28"/>
        </w:rPr>
        <w:t xml:space="preserve"> </w:t>
      </w:r>
      <w:r w:rsidRPr="004A7159">
        <w:rPr>
          <w:sz w:val="28"/>
          <w:szCs w:val="28"/>
        </w:rPr>
        <w:t>образование»</w:t>
      </w:r>
      <w:r w:rsidRPr="004A7159">
        <w:rPr>
          <w:spacing w:val="24"/>
          <w:sz w:val="28"/>
          <w:szCs w:val="28"/>
        </w:rPr>
        <w:t>.</w:t>
      </w:r>
    </w:p>
    <w:p w:rsidR="004A7159" w:rsidRPr="004A7159" w:rsidRDefault="004A7159" w:rsidP="004A7159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</w:t>
      </w:r>
      <w:r w:rsidRPr="004A7159">
        <w:rPr>
          <w:sz w:val="28"/>
          <w:szCs w:val="28"/>
        </w:rPr>
        <w:t>аранее</w:t>
      </w:r>
      <w:r w:rsidRPr="004A7159">
        <w:rPr>
          <w:spacing w:val="1"/>
          <w:sz w:val="28"/>
          <w:szCs w:val="28"/>
        </w:rPr>
        <w:t xml:space="preserve"> </w:t>
      </w:r>
      <w:r w:rsidRPr="004A7159">
        <w:rPr>
          <w:sz w:val="28"/>
          <w:szCs w:val="28"/>
        </w:rPr>
        <w:t>подготовить</w:t>
      </w:r>
      <w:r w:rsidRPr="004A7159">
        <w:rPr>
          <w:spacing w:val="1"/>
          <w:sz w:val="28"/>
          <w:szCs w:val="28"/>
        </w:rPr>
        <w:t xml:space="preserve"> </w:t>
      </w:r>
      <w:r w:rsidRPr="004A7159">
        <w:rPr>
          <w:sz w:val="28"/>
          <w:szCs w:val="28"/>
        </w:rPr>
        <w:t>информационные</w:t>
      </w:r>
      <w:r w:rsidRPr="004A7159">
        <w:rPr>
          <w:spacing w:val="1"/>
          <w:sz w:val="28"/>
          <w:szCs w:val="28"/>
        </w:rPr>
        <w:t xml:space="preserve"> </w:t>
      </w:r>
      <w:r w:rsidRPr="004A7159">
        <w:rPr>
          <w:sz w:val="28"/>
          <w:szCs w:val="28"/>
        </w:rPr>
        <w:t>видеоролики,</w:t>
      </w:r>
      <w:r w:rsidRPr="004A7159">
        <w:rPr>
          <w:spacing w:val="1"/>
          <w:sz w:val="28"/>
          <w:szCs w:val="28"/>
        </w:rPr>
        <w:t xml:space="preserve"> </w:t>
      </w:r>
      <w:r w:rsidRPr="004A7159">
        <w:rPr>
          <w:sz w:val="28"/>
          <w:szCs w:val="28"/>
        </w:rPr>
        <w:t>презентации,</w:t>
      </w:r>
      <w:r w:rsidRPr="004A7159">
        <w:rPr>
          <w:spacing w:val="1"/>
          <w:sz w:val="28"/>
          <w:szCs w:val="28"/>
        </w:rPr>
        <w:t xml:space="preserve"> </w:t>
      </w:r>
      <w:r w:rsidRPr="004A7159">
        <w:rPr>
          <w:sz w:val="28"/>
          <w:szCs w:val="28"/>
        </w:rPr>
        <w:t>рекламные</w:t>
      </w:r>
      <w:r w:rsidRPr="004A7159">
        <w:rPr>
          <w:spacing w:val="1"/>
          <w:sz w:val="28"/>
          <w:szCs w:val="28"/>
        </w:rPr>
        <w:t xml:space="preserve"> </w:t>
      </w:r>
      <w:r w:rsidRPr="004A7159">
        <w:rPr>
          <w:sz w:val="28"/>
          <w:szCs w:val="28"/>
        </w:rPr>
        <w:t>буклеты,</w:t>
      </w:r>
      <w:r w:rsidRPr="004A7159">
        <w:rPr>
          <w:spacing w:val="1"/>
          <w:sz w:val="28"/>
          <w:szCs w:val="28"/>
        </w:rPr>
        <w:t xml:space="preserve"> </w:t>
      </w:r>
      <w:r w:rsidRPr="004A7159">
        <w:rPr>
          <w:sz w:val="28"/>
          <w:szCs w:val="28"/>
        </w:rPr>
        <w:t>раздаточные</w:t>
      </w:r>
      <w:r w:rsidRPr="004A7159">
        <w:rPr>
          <w:spacing w:val="-1"/>
          <w:sz w:val="28"/>
          <w:szCs w:val="28"/>
        </w:rPr>
        <w:t xml:space="preserve"> </w:t>
      </w:r>
      <w:r w:rsidRPr="004A7159">
        <w:rPr>
          <w:sz w:val="28"/>
          <w:szCs w:val="28"/>
        </w:rPr>
        <w:t>материалы и т.д.;</w:t>
      </w:r>
    </w:p>
    <w:p w:rsidR="004A7159" w:rsidRPr="004A7159" w:rsidRDefault="004A7159" w:rsidP="004A715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7159" w:rsidRDefault="004A7159" w:rsidP="001C47CC">
      <w:pPr>
        <w:spacing w:line="360" w:lineRule="auto"/>
        <w:jc w:val="both"/>
        <w:sectPr w:rsidR="004A7159">
          <w:pgSz w:w="11910" w:h="16840"/>
          <w:pgMar w:top="1040" w:right="400" w:bottom="280" w:left="1440" w:header="720" w:footer="720" w:gutter="0"/>
          <w:cols w:space="720"/>
        </w:sectPr>
      </w:pPr>
    </w:p>
    <w:p w:rsidR="00E57A92" w:rsidRDefault="00E57A92" w:rsidP="004A7159">
      <w:pPr>
        <w:pStyle w:val="a5"/>
      </w:pPr>
    </w:p>
    <w:sectPr w:rsidR="00E57A92">
      <w:pgSz w:w="11910" w:h="16840"/>
      <w:pgMar w:top="1040" w:right="3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46979"/>
    <w:multiLevelType w:val="multilevel"/>
    <w:tmpl w:val="F0908246"/>
    <w:lvl w:ilvl="0">
      <w:start w:val="51"/>
      <w:numFmt w:val="decimal"/>
      <w:lvlText w:val="%1"/>
      <w:lvlJc w:val="left"/>
      <w:pPr>
        <w:ind w:left="312" w:hanging="123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12" w:hanging="123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12" w:hanging="123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3" w:hanging="12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2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12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12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12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1230"/>
      </w:pPr>
      <w:rPr>
        <w:rFonts w:hint="default"/>
        <w:lang w:val="ru-RU" w:eastAsia="en-US" w:bidi="ar-SA"/>
      </w:rPr>
    </w:lvl>
  </w:abstractNum>
  <w:abstractNum w:abstractNumId="1" w15:restartNumberingAfterBreak="0">
    <w:nsid w:val="59957E06"/>
    <w:multiLevelType w:val="hybridMultilevel"/>
    <w:tmpl w:val="11B6D8E8"/>
    <w:lvl w:ilvl="0" w:tplc="BAD2B410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907EAE">
      <w:numFmt w:val="bullet"/>
      <w:lvlText w:val=""/>
      <w:lvlJc w:val="left"/>
      <w:pPr>
        <w:ind w:left="312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3842974A">
      <w:numFmt w:val="bullet"/>
      <w:lvlText w:val="•"/>
      <w:lvlJc w:val="left"/>
      <w:pPr>
        <w:ind w:left="2469" w:hanging="286"/>
      </w:pPr>
      <w:rPr>
        <w:rFonts w:hint="default"/>
        <w:lang w:val="ru-RU" w:eastAsia="en-US" w:bidi="ar-SA"/>
      </w:rPr>
    </w:lvl>
    <w:lvl w:ilvl="3" w:tplc="5E66C972">
      <w:numFmt w:val="bullet"/>
      <w:lvlText w:val="•"/>
      <w:lvlJc w:val="left"/>
      <w:pPr>
        <w:ind w:left="3543" w:hanging="286"/>
      </w:pPr>
      <w:rPr>
        <w:rFonts w:hint="default"/>
        <w:lang w:val="ru-RU" w:eastAsia="en-US" w:bidi="ar-SA"/>
      </w:rPr>
    </w:lvl>
    <w:lvl w:ilvl="4" w:tplc="92CE4EC2">
      <w:numFmt w:val="bullet"/>
      <w:lvlText w:val="•"/>
      <w:lvlJc w:val="left"/>
      <w:pPr>
        <w:ind w:left="4618" w:hanging="286"/>
      </w:pPr>
      <w:rPr>
        <w:rFonts w:hint="default"/>
        <w:lang w:val="ru-RU" w:eastAsia="en-US" w:bidi="ar-SA"/>
      </w:rPr>
    </w:lvl>
    <w:lvl w:ilvl="5" w:tplc="DF267848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F4CA7944">
      <w:numFmt w:val="bullet"/>
      <w:lvlText w:val="•"/>
      <w:lvlJc w:val="left"/>
      <w:pPr>
        <w:ind w:left="6767" w:hanging="286"/>
      </w:pPr>
      <w:rPr>
        <w:rFonts w:hint="default"/>
        <w:lang w:val="ru-RU" w:eastAsia="en-US" w:bidi="ar-SA"/>
      </w:rPr>
    </w:lvl>
    <w:lvl w:ilvl="7" w:tplc="8E06E982">
      <w:numFmt w:val="bullet"/>
      <w:lvlText w:val="•"/>
      <w:lvlJc w:val="left"/>
      <w:pPr>
        <w:ind w:left="7842" w:hanging="286"/>
      </w:pPr>
      <w:rPr>
        <w:rFonts w:hint="default"/>
        <w:lang w:val="ru-RU" w:eastAsia="en-US" w:bidi="ar-SA"/>
      </w:rPr>
    </w:lvl>
    <w:lvl w:ilvl="8" w:tplc="B0462262">
      <w:numFmt w:val="bullet"/>
      <w:lvlText w:val="•"/>
      <w:lvlJc w:val="left"/>
      <w:pPr>
        <w:ind w:left="891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73642657"/>
    <w:multiLevelType w:val="hybridMultilevel"/>
    <w:tmpl w:val="107E298C"/>
    <w:lvl w:ilvl="0" w:tplc="40E0321E">
      <w:numFmt w:val="bullet"/>
      <w:lvlText w:val=""/>
      <w:lvlJc w:val="left"/>
      <w:pPr>
        <w:ind w:left="98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63A44F6">
      <w:numFmt w:val="bullet"/>
      <w:lvlText w:val="•"/>
      <w:lvlJc w:val="left"/>
      <w:pPr>
        <w:ind w:left="1888" w:hanging="720"/>
      </w:pPr>
      <w:rPr>
        <w:rFonts w:hint="default"/>
        <w:lang w:val="ru-RU" w:eastAsia="en-US" w:bidi="ar-SA"/>
      </w:rPr>
    </w:lvl>
    <w:lvl w:ilvl="2" w:tplc="06041D94">
      <w:numFmt w:val="bullet"/>
      <w:lvlText w:val="•"/>
      <w:lvlJc w:val="left"/>
      <w:pPr>
        <w:ind w:left="2797" w:hanging="720"/>
      </w:pPr>
      <w:rPr>
        <w:rFonts w:hint="default"/>
        <w:lang w:val="ru-RU" w:eastAsia="en-US" w:bidi="ar-SA"/>
      </w:rPr>
    </w:lvl>
    <w:lvl w:ilvl="3" w:tplc="32F8BE70">
      <w:numFmt w:val="bullet"/>
      <w:lvlText w:val="•"/>
      <w:lvlJc w:val="left"/>
      <w:pPr>
        <w:ind w:left="3705" w:hanging="720"/>
      </w:pPr>
      <w:rPr>
        <w:rFonts w:hint="default"/>
        <w:lang w:val="ru-RU" w:eastAsia="en-US" w:bidi="ar-SA"/>
      </w:rPr>
    </w:lvl>
    <w:lvl w:ilvl="4" w:tplc="6840BD38">
      <w:numFmt w:val="bullet"/>
      <w:lvlText w:val="•"/>
      <w:lvlJc w:val="left"/>
      <w:pPr>
        <w:ind w:left="4614" w:hanging="720"/>
      </w:pPr>
      <w:rPr>
        <w:rFonts w:hint="default"/>
        <w:lang w:val="ru-RU" w:eastAsia="en-US" w:bidi="ar-SA"/>
      </w:rPr>
    </w:lvl>
    <w:lvl w:ilvl="5" w:tplc="9580B688">
      <w:numFmt w:val="bullet"/>
      <w:lvlText w:val="•"/>
      <w:lvlJc w:val="left"/>
      <w:pPr>
        <w:ind w:left="5523" w:hanging="720"/>
      </w:pPr>
      <w:rPr>
        <w:rFonts w:hint="default"/>
        <w:lang w:val="ru-RU" w:eastAsia="en-US" w:bidi="ar-SA"/>
      </w:rPr>
    </w:lvl>
    <w:lvl w:ilvl="6" w:tplc="0C74FDB2">
      <w:numFmt w:val="bullet"/>
      <w:lvlText w:val="•"/>
      <w:lvlJc w:val="left"/>
      <w:pPr>
        <w:ind w:left="6431" w:hanging="720"/>
      </w:pPr>
      <w:rPr>
        <w:rFonts w:hint="default"/>
        <w:lang w:val="ru-RU" w:eastAsia="en-US" w:bidi="ar-SA"/>
      </w:rPr>
    </w:lvl>
    <w:lvl w:ilvl="7" w:tplc="2F5C628A">
      <w:numFmt w:val="bullet"/>
      <w:lvlText w:val="•"/>
      <w:lvlJc w:val="left"/>
      <w:pPr>
        <w:ind w:left="7340" w:hanging="720"/>
      </w:pPr>
      <w:rPr>
        <w:rFonts w:hint="default"/>
        <w:lang w:val="ru-RU" w:eastAsia="en-US" w:bidi="ar-SA"/>
      </w:rPr>
    </w:lvl>
    <w:lvl w:ilvl="8" w:tplc="D0B06850">
      <w:numFmt w:val="bullet"/>
      <w:lvlText w:val="•"/>
      <w:lvlJc w:val="left"/>
      <w:pPr>
        <w:ind w:left="8249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74827255"/>
    <w:multiLevelType w:val="multilevel"/>
    <w:tmpl w:val="2DE65B8C"/>
    <w:lvl w:ilvl="0">
      <w:start w:val="53"/>
      <w:numFmt w:val="decimal"/>
      <w:lvlText w:val="%1"/>
      <w:lvlJc w:val="left"/>
      <w:pPr>
        <w:ind w:left="2070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070" w:hanging="1050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2070" w:hanging="105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75" w:hanging="10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4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3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1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0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105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7FED"/>
    <w:rsid w:val="001279C2"/>
    <w:rsid w:val="001C47CC"/>
    <w:rsid w:val="004A7159"/>
    <w:rsid w:val="007A4550"/>
    <w:rsid w:val="00A07B43"/>
    <w:rsid w:val="00B14ED8"/>
    <w:rsid w:val="00B14F94"/>
    <w:rsid w:val="00D36513"/>
    <w:rsid w:val="00D77FED"/>
    <w:rsid w:val="00E5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C81F"/>
  <w15:docId w15:val="{7EFD2497-C0E9-42E2-880E-010F5113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37" w:right="13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4A7159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A71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15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Кабинет5 ИОКК</dc:creator>
  <cp:lastModifiedBy>Win10</cp:lastModifiedBy>
  <cp:revision>3</cp:revision>
  <cp:lastPrinted>2023-10-17T08:47:00Z</cp:lastPrinted>
  <dcterms:created xsi:type="dcterms:W3CDTF">2023-10-10T12:37:00Z</dcterms:created>
  <dcterms:modified xsi:type="dcterms:W3CDTF">2023-10-17T08:49:00Z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